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BA" w:rsidRDefault="00360DBA" w:rsidP="00935B8F">
      <w:pPr>
        <w:rPr>
          <w:rFonts w:ascii="FL Pismo Techniczne" w:hAnsi="FL Pismo Techniczne"/>
          <w:b/>
          <w:i/>
          <w:sz w:val="16"/>
          <w:szCs w:val="16"/>
        </w:rPr>
      </w:pPr>
      <w:r w:rsidRPr="008C7E02">
        <w:rPr>
          <w:b/>
          <w:i/>
          <w:sz w:val="16"/>
          <w:szCs w:val="16"/>
        </w:rPr>
        <w:t>„</w:t>
      </w:r>
      <w:r w:rsidRPr="008C7E02">
        <w:rPr>
          <w:rFonts w:ascii="FL Pismo Techniczne" w:hAnsi="FL Pismo Techniczne"/>
          <w:b/>
          <w:i/>
          <w:sz w:val="16"/>
          <w:szCs w:val="16"/>
        </w:rPr>
        <w:t>GEO-ART</w:t>
      </w:r>
      <w:r w:rsidRPr="008C7E02">
        <w:rPr>
          <w:b/>
          <w:i/>
          <w:sz w:val="16"/>
          <w:szCs w:val="16"/>
        </w:rPr>
        <w:t>”</w:t>
      </w:r>
      <w:r w:rsidRPr="008C7E02">
        <w:rPr>
          <w:rFonts w:ascii="FL Pismo Techniczne" w:hAnsi="FL Pismo Techniczne"/>
          <w:b/>
          <w:i/>
          <w:sz w:val="16"/>
          <w:szCs w:val="16"/>
        </w:rPr>
        <w:t xml:space="preserve"> </w:t>
      </w:r>
      <w:r>
        <w:rPr>
          <w:rFonts w:ascii="FL Pismo Techniczne" w:hAnsi="FL Pismo Techniczne"/>
          <w:b/>
          <w:i/>
          <w:sz w:val="16"/>
          <w:szCs w:val="16"/>
        </w:rPr>
        <w:t>GEODEZJA I BUDOWNICTWO</w:t>
      </w:r>
    </w:p>
    <w:p w:rsidR="00360DBA" w:rsidRPr="008C7E02" w:rsidRDefault="00360DBA" w:rsidP="00935B8F">
      <w:pPr>
        <w:rPr>
          <w:rFonts w:ascii="FL Pismo Techniczne" w:hAnsi="FL Pismo Techniczne"/>
          <w:b/>
          <w:i/>
          <w:sz w:val="16"/>
          <w:szCs w:val="16"/>
        </w:rPr>
      </w:pPr>
      <w:r>
        <w:rPr>
          <w:rFonts w:ascii="FL Pismo Techniczne" w:hAnsi="FL Pismo Techniczne"/>
          <w:b/>
          <w:i/>
          <w:sz w:val="16"/>
          <w:szCs w:val="16"/>
        </w:rPr>
        <w:t xml:space="preserve">        </w:t>
      </w:r>
      <w:r w:rsidRPr="008C7E02">
        <w:rPr>
          <w:rFonts w:ascii="FL Pismo Techniczne" w:hAnsi="FL Pismo Techniczne"/>
          <w:b/>
          <w:i/>
          <w:sz w:val="16"/>
          <w:szCs w:val="16"/>
        </w:rPr>
        <w:t>Justyna Polaczek</w:t>
      </w:r>
    </w:p>
    <w:p w:rsidR="00360DBA" w:rsidRPr="008C7E02" w:rsidRDefault="00360DBA" w:rsidP="00935B8F">
      <w:pPr>
        <w:rPr>
          <w:rFonts w:ascii="FL Pismo Techniczne" w:hAnsi="FL Pismo Techniczne"/>
          <w:i/>
          <w:sz w:val="16"/>
          <w:szCs w:val="16"/>
        </w:rPr>
      </w:pPr>
      <w:r w:rsidRPr="008C7E02">
        <w:rPr>
          <w:rFonts w:ascii="FL Pismo Techniczne" w:hAnsi="FL Pismo Techniczne"/>
          <w:i/>
          <w:sz w:val="16"/>
          <w:szCs w:val="16"/>
        </w:rPr>
        <w:t xml:space="preserve">       </w:t>
      </w:r>
      <w:proofErr w:type="spellStart"/>
      <w:r w:rsidRPr="008C7E02">
        <w:rPr>
          <w:rFonts w:ascii="FL Pismo Techniczne" w:hAnsi="FL Pismo Techniczne"/>
          <w:i/>
          <w:sz w:val="16"/>
          <w:szCs w:val="16"/>
        </w:rPr>
        <w:t>ul.I.Mościckiego</w:t>
      </w:r>
      <w:proofErr w:type="spellEnd"/>
      <w:r w:rsidRPr="008C7E02">
        <w:rPr>
          <w:rFonts w:ascii="FL Pismo Techniczne" w:hAnsi="FL Pismo Techniczne"/>
          <w:i/>
          <w:sz w:val="16"/>
          <w:szCs w:val="16"/>
        </w:rPr>
        <w:t xml:space="preserve"> 21</w:t>
      </w:r>
    </w:p>
    <w:p w:rsidR="00360DBA" w:rsidRPr="008C7E02" w:rsidRDefault="00360DBA" w:rsidP="00935B8F">
      <w:pPr>
        <w:rPr>
          <w:rFonts w:ascii="FL Pismo Techniczne" w:hAnsi="FL Pismo Techniczne"/>
          <w:i/>
          <w:sz w:val="16"/>
          <w:szCs w:val="16"/>
        </w:rPr>
      </w:pPr>
      <w:r w:rsidRPr="008C7E02">
        <w:rPr>
          <w:rFonts w:ascii="FL Pismo Techniczne" w:hAnsi="FL Pismo Techniczne"/>
          <w:i/>
          <w:sz w:val="16"/>
          <w:szCs w:val="16"/>
        </w:rPr>
        <w:t xml:space="preserve">    34-470 Czarny Dunajec</w:t>
      </w:r>
    </w:p>
    <w:p w:rsidR="00360DBA" w:rsidRPr="008C7E02" w:rsidRDefault="00360DBA" w:rsidP="00935B8F">
      <w:pPr>
        <w:rPr>
          <w:rFonts w:ascii="FL Pismo Techniczne" w:hAnsi="FL Pismo Techniczne"/>
          <w:i/>
          <w:sz w:val="16"/>
          <w:szCs w:val="16"/>
        </w:rPr>
      </w:pPr>
      <w:r>
        <w:rPr>
          <w:rFonts w:ascii="FL Pismo Techniczne" w:hAnsi="FL Pismo Techniczne"/>
          <w:i/>
          <w:sz w:val="16"/>
          <w:szCs w:val="16"/>
        </w:rPr>
        <w:t xml:space="preserve">     </w:t>
      </w:r>
      <w:r w:rsidRPr="008C7E02">
        <w:rPr>
          <w:rFonts w:ascii="FL Pismo Techniczne" w:hAnsi="FL Pismo Techniczne"/>
          <w:i/>
          <w:sz w:val="16"/>
          <w:szCs w:val="16"/>
        </w:rPr>
        <w:t xml:space="preserve"> </w:t>
      </w:r>
      <w:proofErr w:type="spellStart"/>
      <w:r w:rsidRPr="008C7E02">
        <w:rPr>
          <w:rFonts w:ascii="FL Pismo Techniczne" w:hAnsi="FL Pismo Techniczne"/>
          <w:i/>
          <w:sz w:val="16"/>
          <w:szCs w:val="16"/>
        </w:rPr>
        <w:t>tel</w:t>
      </w:r>
      <w:proofErr w:type="spellEnd"/>
      <w:r w:rsidRPr="008C7E02">
        <w:rPr>
          <w:rFonts w:ascii="FL Pismo Techniczne" w:hAnsi="FL Pismo Techniczne"/>
          <w:i/>
          <w:sz w:val="16"/>
          <w:szCs w:val="16"/>
        </w:rPr>
        <w:t>: (0 18) 265 75 93</w:t>
      </w:r>
    </w:p>
    <w:p w:rsidR="00360DBA" w:rsidRPr="00935B8F" w:rsidRDefault="00360DBA" w:rsidP="00912A88">
      <w:pPr>
        <w:rPr>
          <w:rFonts w:ascii="FL Pismo Techniczne" w:hAnsi="FL Pismo Techniczne"/>
          <w:i/>
        </w:rPr>
      </w:pPr>
    </w:p>
    <w:p w:rsidR="00360DBA" w:rsidRPr="00935B8F" w:rsidRDefault="00360DBA" w:rsidP="00935B8F">
      <w:pPr>
        <w:jc w:val="right"/>
        <w:rPr>
          <w:rFonts w:ascii="FL Pismo Techniczne" w:hAnsi="FL Pismo Techniczne"/>
          <w:i/>
        </w:rPr>
      </w:pPr>
      <w:r w:rsidRPr="00935B8F">
        <w:rPr>
          <w:rFonts w:ascii="FL Pismo Techniczne" w:hAnsi="FL Pismo Techniczne"/>
          <w:i/>
        </w:rPr>
        <w:t xml:space="preserve">Czarny Dunajec </w:t>
      </w:r>
      <w:r w:rsidR="00F137CA">
        <w:rPr>
          <w:rFonts w:ascii="FL Pismo Techniczne" w:hAnsi="FL Pismo Techniczne"/>
          <w:i/>
        </w:rPr>
        <w:t>2019-04-02</w:t>
      </w:r>
    </w:p>
    <w:p w:rsidR="00360DBA" w:rsidRPr="00935B8F" w:rsidRDefault="00360DBA">
      <w:pPr>
        <w:jc w:val="right"/>
        <w:rPr>
          <w:rFonts w:ascii="FL Pismo Techniczne" w:hAnsi="FL Pismo Techniczne"/>
          <w:i/>
        </w:rPr>
      </w:pPr>
    </w:p>
    <w:p w:rsidR="00360DBA" w:rsidRPr="00935B8F" w:rsidRDefault="00360DBA">
      <w:pPr>
        <w:rPr>
          <w:rFonts w:ascii="FL Pismo Techniczne" w:hAnsi="FL Pismo Techniczne"/>
          <w:i/>
        </w:rPr>
      </w:pPr>
    </w:p>
    <w:p w:rsidR="00360DBA" w:rsidRPr="00935B8F" w:rsidRDefault="00360DBA">
      <w:pPr>
        <w:jc w:val="center"/>
        <w:rPr>
          <w:rFonts w:ascii="FL Pismo Techniczne" w:hAnsi="FL Pismo Techniczne"/>
          <w:b/>
          <w:i/>
          <w:sz w:val="28"/>
        </w:rPr>
      </w:pPr>
      <w:r>
        <w:rPr>
          <w:rFonts w:ascii="FL Pismo Techniczne" w:hAnsi="FL Pismo Techniczne"/>
          <w:b/>
          <w:i/>
          <w:sz w:val="28"/>
        </w:rPr>
        <w:t xml:space="preserve">WEZWANIE </w:t>
      </w:r>
    </w:p>
    <w:p w:rsidR="00360DBA" w:rsidRPr="00935B8F" w:rsidRDefault="00360DBA" w:rsidP="00965FC0">
      <w:pPr>
        <w:ind w:left="6237"/>
        <w:jc w:val="center"/>
        <w:rPr>
          <w:rFonts w:ascii="FL Pismo Techniczne" w:hAnsi="FL Pismo Techniczne"/>
          <w:b/>
          <w:i/>
          <w:sz w:val="28"/>
        </w:rPr>
      </w:pPr>
    </w:p>
    <w:p w:rsidR="00360DBA" w:rsidRPr="00935B8F" w:rsidRDefault="00360DBA">
      <w:pPr>
        <w:rPr>
          <w:rFonts w:ascii="FL Pismo Techniczne" w:hAnsi="FL Pismo Techniczne"/>
          <w:i/>
        </w:rPr>
      </w:pPr>
    </w:p>
    <w:p w:rsidR="00F137CA" w:rsidRPr="00C0078A" w:rsidRDefault="00F137CA" w:rsidP="00F137CA">
      <w:pPr>
        <w:spacing w:line="276" w:lineRule="auto"/>
        <w:ind w:firstLine="720"/>
        <w:jc w:val="both"/>
        <w:rPr>
          <w:rFonts w:ascii="FL Pismo Techniczne" w:hAnsi="FL Pismo Techniczne"/>
          <w:b/>
          <w:i/>
        </w:rPr>
      </w:pPr>
      <w:r w:rsidRPr="008C7E02">
        <w:rPr>
          <w:rFonts w:ascii="FL Pismo Techniczne" w:hAnsi="FL Pismo Techniczne"/>
          <w:i/>
        </w:rPr>
        <w:t xml:space="preserve">W związku z wszczęciem postanowienia nr </w:t>
      </w:r>
      <w:r>
        <w:rPr>
          <w:rFonts w:ascii="FL Pismo Techniczne" w:hAnsi="FL Pismo Techniczne"/>
          <w:b/>
          <w:bCs/>
          <w:i/>
        </w:rPr>
        <w:t>RIT.6830.9.2018</w:t>
      </w:r>
      <w:r w:rsidRPr="0023076F">
        <w:rPr>
          <w:rFonts w:ascii="FL Pismo Techniczne" w:hAnsi="FL Pismo Techniczne"/>
          <w:i/>
        </w:rPr>
        <w:t xml:space="preserve"> z dnia </w:t>
      </w:r>
      <w:r>
        <w:rPr>
          <w:rFonts w:ascii="FL Pismo Techniczne" w:hAnsi="FL Pismo Techniczne"/>
          <w:i/>
        </w:rPr>
        <w:t>09.11.2018r.</w:t>
      </w:r>
      <w:r w:rsidRPr="0023076F">
        <w:rPr>
          <w:rFonts w:ascii="FL Pismo Techniczne" w:hAnsi="FL Pismo Techniczne"/>
          <w:i/>
        </w:rPr>
        <w:t xml:space="preserve"> </w:t>
      </w:r>
      <w:r w:rsidRPr="008C7E02">
        <w:rPr>
          <w:rFonts w:ascii="FL Pismo Techniczne" w:hAnsi="FL Pismo Techniczne"/>
          <w:i/>
        </w:rPr>
        <w:t xml:space="preserve">przez Wójta Gminy </w:t>
      </w:r>
      <w:r>
        <w:rPr>
          <w:rFonts w:ascii="FL Pismo Techniczne" w:hAnsi="FL Pismo Techniczne"/>
          <w:i/>
        </w:rPr>
        <w:t>Jabłonka</w:t>
      </w:r>
      <w:r w:rsidRPr="008C7E02">
        <w:rPr>
          <w:rFonts w:ascii="FL Pismo Techniczne" w:hAnsi="FL Pismo Techniczne"/>
          <w:i/>
        </w:rPr>
        <w:t xml:space="preserve"> w sprawie postępowania rozgraniczeniowego dział</w:t>
      </w:r>
      <w:r>
        <w:rPr>
          <w:rFonts w:ascii="FL Pismo Techniczne" w:hAnsi="FL Pismo Techniczne"/>
          <w:i/>
        </w:rPr>
        <w:t>ki</w:t>
      </w:r>
      <w:r w:rsidRPr="008C7E02">
        <w:rPr>
          <w:rFonts w:ascii="FL Pismo Techniczne" w:hAnsi="FL Pismo Techniczne"/>
          <w:i/>
        </w:rPr>
        <w:t xml:space="preserve"> ewid. nr  </w:t>
      </w:r>
      <w:r>
        <w:rPr>
          <w:rFonts w:ascii="FL Pismo Techniczne" w:hAnsi="FL Pismo Techniczne"/>
          <w:b/>
          <w:i/>
        </w:rPr>
        <w:t>1176, 1177, 1202/1</w:t>
      </w:r>
      <w:r>
        <w:rPr>
          <w:rFonts w:ascii="FL Pismo Techniczne" w:hAnsi="FL Pismo Techniczne"/>
          <w:i/>
        </w:rPr>
        <w:t xml:space="preserve">, </w:t>
      </w:r>
      <w:r w:rsidRPr="00152634">
        <w:rPr>
          <w:rFonts w:ascii="FL Pismo Techniczne" w:hAnsi="FL Pismo Techniczne"/>
          <w:b/>
          <w:i/>
        </w:rPr>
        <w:t>1179/5</w:t>
      </w:r>
      <w:r>
        <w:rPr>
          <w:rFonts w:ascii="FL Pismo Techniczne" w:hAnsi="FL Pismo Techniczne"/>
          <w:b/>
          <w:i/>
        </w:rPr>
        <w:t xml:space="preserve"> (NS1T/00084910/8) </w:t>
      </w:r>
      <w:r w:rsidRPr="0023076F">
        <w:rPr>
          <w:rFonts w:ascii="FL Pismo Techniczne" w:hAnsi="FL Pismo Techniczne"/>
          <w:b/>
          <w:i/>
        </w:rPr>
        <w:t xml:space="preserve"> </w:t>
      </w:r>
      <w:r w:rsidRPr="0023076F">
        <w:rPr>
          <w:rFonts w:ascii="FL Pismo Techniczne" w:hAnsi="FL Pismo Techniczne"/>
          <w:i/>
        </w:rPr>
        <w:t xml:space="preserve">położonych w </w:t>
      </w:r>
      <w:r>
        <w:rPr>
          <w:rFonts w:ascii="FL Pismo Techniczne" w:hAnsi="FL Pismo Techniczne"/>
          <w:i/>
        </w:rPr>
        <w:t xml:space="preserve">Zubrzycy Dolnej, od działek ewidencyjnych nr: </w:t>
      </w:r>
      <w:r w:rsidRPr="00314DD8">
        <w:rPr>
          <w:rFonts w:ascii="FL Pismo Techniczne" w:hAnsi="FL Pismo Techniczne"/>
          <w:b/>
          <w:i/>
        </w:rPr>
        <w:t>1179/6 (NS1T/00</w:t>
      </w:r>
      <w:r>
        <w:rPr>
          <w:rFonts w:ascii="FL Pismo Techniczne" w:hAnsi="FL Pismo Techniczne"/>
          <w:b/>
          <w:i/>
        </w:rPr>
        <w:t>109013/2), 1178/1, 1178/2, 1202/</w:t>
      </w:r>
      <w:r w:rsidRPr="00314DD8">
        <w:rPr>
          <w:rFonts w:ascii="FL Pismo Techniczne" w:hAnsi="FL Pismo Techniczne"/>
          <w:b/>
          <w:i/>
        </w:rPr>
        <w:t>2 (NS1T/00139949/1), 1179/2, 1175/2, 1175/1 (NS1T/00087208/5), 1088/8 (NS1T/00092740/4), 1077 (NS1T/00051135/1), 1091, 1093/1 (NS1T/00086502/9), 1088/2 (NS1T/00045784/0)</w:t>
      </w:r>
      <w:r>
        <w:rPr>
          <w:rFonts w:ascii="FL Pismo Techniczne" w:hAnsi="FL Pismo Techniczne"/>
          <w:i/>
        </w:rPr>
        <w:t>, oraz w sprawie wszczęcia</w:t>
      </w:r>
      <w:r w:rsidRPr="0023076F">
        <w:rPr>
          <w:rFonts w:ascii="FL Pismo Techniczne" w:hAnsi="FL Pismo Techniczne"/>
          <w:i/>
        </w:rPr>
        <w:t xml:space="preserve"> postępo</w:t>
      </w:r>
      <w:r>
        <w:rPr>
          <w:rFonts w:ascii="FL Pismo Techniczne" w:hAnsi="FL Pismo Techniczne"/>
          <w:i/>
        </w:rPr>
        <w:t>wania rozgraniczeniowego działki</w:t>
      </w:r>
      <w:r w:rsidRPr="0023076F">
        <w:rPr>
          <w:rFonts w:ascii="FL Pismo Techniczne" w:hAnsi="FL Pismo Techniczne"/>
          <w:i/>
        </w:rPr>
        <w:t xml:space="preserve"> ewid. nr</w:t>
      </w:r>
      <w:r>
        <w:rPr>
          <w:rFonts w:ascii="FL Pismo Techniczne" w:hAnsi="FL Pismo Techniczne"/>
          <w:i/>
        </w:rPr>
        <w:t xml:space="preserve"> </w:t>
      </w:r>
      <w:r>
        <w:rPr>
          <w:rFonts w:ascii="FL Pismo Techniczne" w:hAnsi="FL Pismo Techniczne"/>
          <w:b/>
          <w:i/>
        </w:rPr>
        <w:t>1203/9 (NS1T/00078261/8)</w:t>
      </w:r>
      <w:r>
        <w:rPr>
          <w:rFonts w:ascii="FL Pismo Techniczne" w:hAnsi="FL Pismo Techniczne"/>
          <w:i/>
        </w:rPr>
        <w:t xml:space="preserve"> </w:t>
      </w:r>
      <w:r w:rsidRPr="0023076F">
        <w:rPr>
          <w:rFonts w:ascii="FL Pismo Techniczne" w:hAnsi="FL Pismo Techniczne"/>
          <w:i/>
        </w:rPr>
        <w:t>położon</w:t>
      </w:r>
      <w:r>
        <w:rPr>
          <w:rFonts w:ascii="FL Pismo Techniczne" w:hAnsi="FL Pismo Techniczne"/>
          <w:i/>
        </w:rPr>
        <w:t xml:space="preserve">ej w Zubrzycy Dolnej, od działek ewidencyjnych nr: </w:t>
      </w:r>
      <w:r>
        <w:rPr>
          <w:rFonts w:ascii="FL Pismo Techniczne" w:hAnsi="FL Pismo Techniczne"/>
          <w:b/>
          <w:i/>
        </w:rPr>
        <w:t>1203/10 (</w:t>
      </w:r>
      <w:r w:rsidRPr="00314DD8">
        <w:rPr>
          <w:rFonts w:ascii="FL Pismo Techniczne" w:hAnsi="FL Pismo Techniczne"/>
          <w:b/>
          <w:i/>
        </w:rPr>
        <w:t>NS1T</w:t>
      </w:r>
      <w:r>
        <w:rPr>
          <w:rFonts w:ascii="FL Pismo Techniczne" w:hAnsi="FL Pismo Techniczne"/>
          <w:b/>
          <w:i/>
        </w:rPr>
        <w:t>/00147217/0), 1070 (</w:t>
      </w:r>
      <w:r w:rsidRPr="00314DD8">
        <w:rPr>
          <w:rFonts w:ascii="FL Pismo Techniczne" w:hAnsi="FL Pismo Techniczne"/>
          <w:b/>
          <w:i/>
        </w:rPr>
        <w:t>NS1T</w:t>
      </w:r>
      <w:r>
        <w:rPr>
          <w:rFonts w:ascii="FL Pismo Techniczne" w:hAnsi="FL Pismo Techniczne"/>
          <w:b/>
          <w:i/>
        </w:rPr>
        <w:t>/00053627/1), 1202/2, 1202/3 (</w:t>
      </w:r>
      <w:r w:rsidRPr="00314DD8">
        <w:rPr>
          <w:rFonts w:ascii="FL Pismo Techniczne" w:hAnsi="FL Pismo Techniczne"/>
          <w:b/>
          <w:i/>
        </w:rPr>
        <w:t>NS1T</w:t>
      </w:r>
      <w:r>
        <w:rPr>
          <w:rFonts w:ascii="FL Pismo Techniczne" w:hAnsi="FL Pismo Techniczne"/>
          <w:b/>
          <w:i/>
        </w:rPr>
        <w:t>/00139949/1), 1077 (</w:t>
      </w:r>
      <w:r w:rsidRPr="00314DD8">
        <w:rPr>
          <w:rFonts w:ascii="FL Pismo Techniczne" w:hAnsi="FL Pismo Techniczne"/>
          <w:b/>
          <w:i/>
        </w:rPr>
        <w:t>NS1T/00051135/1</w:t>
      </w:r>
      <w:r>
        <w:rPr>
          <w:rFonts w:ascii="FL Pismo Techniczne" w:hAnsi="FL Pismo Techniczne"/>
          <w:b/>
          <w:i/>
        </w:rPr>
        <w:t xml:space="preserve">) </w:t>
      </w:r>
      <w:r w:rsidRPr="008C7E02">
        <w:rPr>
          <w:rFonts w:ascii="FL Pismo Techniczne" w:hAnsi="FL Pismo Techniczne"/>
          <w:i/>
        </w:rPr>
        <w:t xml:space="preserve">wyznaczam termin rozprawy granicznej na dzień </w:t>
      </w:r>
      <w:r w:rsidR="003A4AD6" w:rsidRPr="003A4AD6">
        <w:rPr>
          <w:rFonts w:ascii="FL Pismo Techniczne" w:hAnsi="FL Pismo Techniczne"/>
          <w:b/>
          <w:i/>
        </w:rPr>
        <w:t>07 maja 2019 (wtorek</w:t>
      </w:r>
      <w:r w:rsidRPr="003A4AD6">
        <w:rPr>
          <w:rFonts w:ascii="FL Pismo Techniczne" w:hAnsi="FL Pismo Techniczne"/>
          <w:b/>
          <w:i/>
        </w:rPr>
        <w:t xml:space="preserve">) </w:t>
      </w:r>
      <w:r w:rsidRPr="008C7E02">
        <w:rPr>
          <w:rFonts w:ascii="FL Pismo Techniczne" w:hAnsi="FL Pismo Techniczne"/>
          <w:i/>
        </w:rPr>
        <w:t>o godz.</w:t>
      </w:r>
      <w:r>
        <w:rPr>
          <w:rFonts w:ascii="FL Pismo Techniczne" w:hAnsi="FL Pismo Techniczne"/>
          <w:b/>
          <w:i/>
        </w:rPr>
        <w:t xml:space="preserve"> 14.00</w:t>
      </w:r>
      <w:r w:rsidRPr="008C7E02">
        <w:rPr>
          <w:rFonts w:ascii="FL Pismo Techniczne" w:hAnsi="FL Pismo Techniczne"/>
          <w:i/>
        </w:rPr>
        <w:t xml:space="preserve"> na gruncie w</w:t>
      </w:r>
      <w:r>
        <w:rPr>
          <w:rFonts w:ascii="FL Pismo Techniczne" w:hAnsi="FL Pismo Techniczne"/>
          <w:i/>
        </w:rPr>
        <w:t> Zubrzycy Dolnej.</w:t>
      </w:r>
      <w:r w:rsidRPr="008C7E02">
        <w:rPr>
          <w:rFonts w:ascii="FL Pismo Techniczne" w:hAnsi="FL Pismo Techniczne"/>
          <w:i/>
        </w:rPr>
        <w:t xml:space="preserve"> </w:t>
      </w:r>
    </w:p>
    <w:p w:rsidR="00F137CA" w:rsidRDefault="00F137CA" w:rsidP="00F137CA">
      <w:pPr>
        <w:tabs>
          <w:tab w:val="left" w:pos="851"/>
        </w:tabs>
        <w:spacing w:line="276" w:lineRule="auto"/>
        <w:jc w:val="right"/>
        <w:rPr>
          <w:rFonts w:ascii="FL Pismo Techniczne" w:hAnsi="FL Pismo Techniczne"/>
          <w:i/>
        </w:rPr>
      </w:pPr>
      <w:r>
        <w:rPr>
          <w:rFonts w:ascii="FL Pismo Techniczne" w:hAnsi="FL Pismo Techniczne"/>
          <w:i/>
        </w:rPr>
        <w:t xml:space="preserve">        Prosi się, </w:t>
      </w:r>
      <w:r w:rsidRPr="008C7E02">
        <w:rPr>
          <w:rFonts w:ascii="FL Pismo Techniczne" w:hAnsi="FL Pismo Techniczne"/>
          <w:i/>
        </w:rPr>
        <w:t>aby strony stawiły się wraz z dowoda</w:t>
      </w:r>
      <w:r>
        <w:rPr>
          <w:rFonts w:ascii="FL Pismo Techniczne" w:hAnsi="FL Pismo Techniczne"/>
          <w:i/>
        </w:rPr>
        <w:t>mi tożsamości, upoważnieniami i </w:t>
      </w:r>
      <w:r w:rsidRPr="008C7E02">
        <w:rPr>
          <w:rFonts w:ascii="FL Pismo Techniczne" w:hAnsi="FL Pismo Techniczne"/>
          <w:i/>
        </w:rPr>
        <w:t>równocześnie informuję, że nieusprawiedliwione niestawien</w:t>
      </w:r>
      <w:r>
        <w:rPr>
          <w:rFonts w:ascii="FL Pismo Techniczne" w:hAnsi="FL Pismo Techniczne"/>
          <w:i/>
        </w:rPr>
        <w:t>nictwo nie wstrzymuje czynności.</w:t>
      </w:r>
    </w:p>
    <w:p w:rsidR="00F137CA" w:rsidRDefault="00F137CA" w:rsidP="00F137CA">
      <w:pPr>
        <w:tabs>
          <w:tab w:val="left" w:pos="851"/>
        </w:tabs>
        <w:spacing w:line="276" w:lineRule="auto"/>
        <w:jc w:val="right"/>
        <w:rPr>
          <w:rFonts w:ascii="FL Pismo Techniczne" w:hAnsi="FL Pismo Techniczne"/>
          <w:i/>
        </w:rPr>
      </w:pPr>
      <w:bookmarkStart w:id="0" w:name="_GoBack"/>
      <w:bookmarkEnd w:id="0"/>
    </w:p>
    <w:p w:rsidR="00360DBA" w:rsidRPr="00935B8F" w:rsidRDefault="00360DBA" w:rsidP="00965FC0">
      <w:pPr>
        <w:ind w:left="6379"/>
        <w:jc w:val="both"/>
        <w:rPr>
          <w:rFonts w:ascii="FL Pismo Techniczne" w:hAnsi="FL Pismo Techniczne"/>
          <w:i/>
        </w:rPr>
      </w:pPr>
      <w:r>
        <w:rPr>
          <w:noProof/>
        </w:rPr>
        <w:drawing>
          <wp:inline distT="0" distB="0" distL="0" distR="0">
            <wp:extent cx="1509395" cy="802005"/>
            <wp:effectExtent l="0" t="0" r="0" b="0"/>
            <wp:docPr id="1" name="Obraz 1" descr="paraf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raf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BA" w:rsidRDefault="00360DBA" w:rsidP="00360DBA">
      <w:pPr>
        <w:ind w:left="5387"/>
        <w:jc w:val="both"/>
        <w:rPr>
          <w:rFonts w:ascii="FL Pismo Techniczne" w:hAnsi="FL Pismo Techniczne"/>
          <w:i/>
          <w:sz w:val="20"/>
        </w:rPr>
      </w:pPr>
      <w:r>
        <w:rPr>
          <w:rFonts w:ascii="FL Pismo Techniczne" w:hAnsi="FL Pismo Techniczne"/>
          <w:i/>
          <w:sz w:val="20"/>
        </w:rPr>
        <w:t xml:space="preserve">               </w:t>
      </w:r>
      <w:r w:rsidRPr="00935B8F">
        <w:rPr>
          <w:rFonts w:ascii="FL Pismo Techniczne" w:hAnsi="FL Pismo Techniczne"/>
          <w:i/>
          <w:sz w:val="20"/>
        </w:rPr>
        <w:t>podpis geodety</w:t>
      </w:r>
    </w:p>
    <w:p w:rsidR="00360DBA" w:rsidRDefault="00360DBA" w:rsidP="00360DBA">
      <w:pPr>
        <w:ind w:left="5387"/>
        <w:jc w:val="both"/>
        <w:rPr>
          <w:rFonts w:ascii="FL Pismo Techniczne" w:hAnsi="FL Pismo Techniczne"/>
          <w:i/>
          <w:sz w:val="20"/>
        </w:rPr>
      </w:pPr>
    </w:p>
    <w:p w:rsidR="00360DBA" w:rsidRPr="00360DBA" w:rsidRDefault="00360DBA" w:rsidP="00360DBA">
      <w:pPr>
        <w:rPr>
          <w:rFonts w:ascii="FL Pismo Techniczne" w:hAnsi="FL Pismo Techniczne"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 xml:space="preserve">Zawiadamia się właścicieli/ władających, użytkowników/ spadkobierców </w:t>
      </w:r>
      <w:proofErr w:type="spellStart"/>
      <w:r w:rsidRPr="00360DBA">
        <w:rPr>
          <w:rFonts w:ascii="FL Pismo Techniczne" w:hAnsi="FL Pismo Techniczne"/>
          <w:i/>
          <w:sz w:val="22"/>
        </w:rPr>
        <w:t>dz.ewid</w:t>
      </w:r>
      <w:proofErr w:type="spellEnd"/>
      <w:r w:rsidRPr="00360DBA">
        <w:rPr>
          <w:rFonts w:ascii="FL Pismo Techniczne" w:hAnsi="FL Pismo Techniczne"/>
          <w:i/>
          <w:sz w:val="22"/>
        </w:rPr>
        <w:t>. niżej wymienionych:</w:t>
      </w:r>
    </w:p>
    <w:p w:rsidR="00360DBA" w:rsidRDefault="00360DBA" w:rsidP="00360DBA">
      <w:pPr>
        <w:jc w:val="both"/>
        <w:rPr>
          <w:rFonts w:ascii="FL Pismo Techniczne" w:hAnsi="FL Pismo Techniczne"/>
          <w:i/>
        </w:rPr>
        <w:sectPr w:rsidR="00360DBA" w:rsidSect="00360DBA">
          <w:pgSz w:w="11906" w:h="16838"/>
          <w:pgMar w:top="1417" w:right="1416" w:bottom="1417" w:left="1560" w:header="708" w:footer="708" w:gutter="0"/>
          <w:pgNumType w:start="1"/>
          <w:cols w:space="708"/>
        </w:sectPr>
      </w:pP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1070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1077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1088/2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>
        <w:rPr>
          <w:rFonts w:ascii="FL Pismo Techniczne" w:hAnsi="FL Pismo Techniczne"/>
          <w:b/>
          <w:i/>
          <w:noProof/>
          <w:sz w:val="22"/>
        </w:rPr>
        <w:t>1091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1093/1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1175/1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>
        <w:rPr>
          <w:rFonts w:ascii="FL Pismo Techniczne" w:hAnsi="FL Pismo Techniczne"/>
          <w:b/>
          <w:i/>
          <w:noProof/>
          <w:sz w:val="22"/>
        </w:rPr>
        <w:t>1175/2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1176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noProof/>
          <w:sz w:val="22"/>
        </w:rPr>
        <w:t xml:space="preserve"> 1177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 xml:space="preserve">1178/1 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 </w:t>
      </w:r>
      <w:r w:rsidRPr="00360DBA">
        <w:rPr>
          <w:rFonts w:ascii="FL Pismo Techniczne" w:hAnsi="FL Pismo Techniczne"/>
          <w:b/>
          <w:i/>
          <w:noProof/>
          <w:sz w:val="22"/>
        </w:rPr>
        <w:t>1178/2</w:t>
      </w:r>
    </w:p>
    <w:p w:rsid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 </w:t>
      </w:r>
      <w:r w:rsidRPr="00360DBA">
        <w:rPr>
          <w:rFonts w:ascii="FL Pismo Techniczne" w:hAnsi="FL Pismo Techniczne"/>
          <w:b/>
          <w:i/>
          <w:noProof/>
          <w:sz w:val="22"/>
        </w:rPr>
        <w:t>1179/5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1179/2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1179/6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</w:p>
    <w:p w:rsid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 </w:t>
      </w:r>
      <w:r w:rsidRPr="00360DBA">
        <w:rPr>
          <w:rFonts w:ascii="FL Pismo Techniczne" w:hAnsi="FL Pismo Techniczne"/>
          <w:b/>
          <w:i/>
          <w:noProof/>
          <w:sz w:val="22"/>
        </w:rPr>
        <w:t>1202/1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 </w:t>
      </w:r>
      <w:r w:rsidRPr="00360DBA">
        <w:rPr>
          <w:rFonts w:ascii="FL Pismo Techniczne" w:hAnsi="FL Pismo Techniczne"/>
          <w:b/>
          <w:i/>
          <w:noProof/>
          <w:sz w:val="22"/>
        </w:rPr>
        <w:t>1202/2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 </w:t>
      </w:r>
      <w:r>
        <w:rPr>
          <w:rFonts w:ascii="FL Pismo Techniczne" w:hAnsi="FL Pismo Techniczne"/>
          <w:b/>
          <w:i/>
          <w:noProof/>
          <w:sz w:val="22"/>
        </w:rPr>
        <w:t>1202/3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1203/9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</w:pPr>
      <w:r w:rsidRPr="00360DBA">
        <w:rPr>
          <w:rFonts w:ascii="FL Pismo Techniczne" w:hAnsi="FL Pismo Techniczne"/>
          <w:i/>
          <w:sz w:val="22"/>
        </w:rPr>
        <w:t>dz. ewid. nr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  <w:r w:rsidRPr="00360DBA">
        <w:rPr>
          <w:rFonts w:ascii="FL Pismo Techniczne" w:hAnsi="FL Pismo Techniczne"/>
          <w:b/>
          <w:i/>
          <w:noProof/>
          <w:sz w:val="22"/>
        </w:rPr>
        <w:t>1203/10</w:t>
      </w:r>
      <w:r w:rsidRPr="00360DBA">
        <w:rPr>
          <w:rFonts w:ascii="FL Pismo Techniczne" w:hAnsi="FL Pismo Techniczne"/>
          <w:b/>
          <w:i/>
          <w:sz w:val="22"/>
        </w:rPr>
        <w:t xml:space="preserve"> </w:t>
      </w:r>
    </w:p>
    <w:p w:rsidR="00360DBA" w:rsidRPr="00360DBA" w:rsidRDefault="00360DBA" w:rsidP="00360DBA">
      <w:pPr>
        <w:numPr>
          <w:ilvl w:val="0"/>
          <w:numId w:val="4"/>
        </w:numPr>
        <w:jc w:val="both"/>
        <w:rPr>
          <w:rFonts w:ascii="FL Pismo Techniczne" w:hAnsi="FL Pismo Techniczne"/>
          <w:b/>
          <w:i/>
          <w:sz w:val="22"/>
        </w:rPr>
        <w:sectPr w:rsidR="00360DBA" w:rsidRPr="00360DBA" w:rsidSect="00360DBA">
          <w:type w:val="continuous"/>
          <w:pgSz w:w="11906" w:h="16838"/>
          <w:pgMar w:top="1417" w:right="1416" w:bottom="1417" w:left="1560" w:header="708" w:footer="708" w:gutter="0"/>
          <w:pgNumType w:start="1"/>
          <w:cols w:num="2" w:space="708"/>
        </w:sectPr>
      </w:pPr>
      <w:r w:rsidRPr="00360DBA">
        <w:rPr>
          <w:rFonts w:ascii="FL Pismo Techniczne" w:hAnsi="FL Pismo Techniczne"/>
          <w:b/>
          <w:i/>
          <w:sz w:val="22"/>
        </w:rPr>
        <w:t>a</w:t>
      </w:r>
      <w:r>
        <w:rPr>
          <w:rFonts w:ascii="FL Pismo Techniczne" w:hAnsi="FL Pismo Techniczne"/>
          <w:b/>
          <w:i/>
          <w:sz w:val="22"/>
        </w:rPr>
        <w:t>/a</w:t>
      </w:r>
    </w:p>
    <w:p w:rsidR="00360DBA" w:rsidRPr="001A35E4" w:rsidRDefault="00360DBA" w:rsidP="00360DBA">
      <w:pPr>
        <w:spacing w:line="360" w:lineRule="auto"/>
        <w:jc w:val="both"/>
        <w:rPr>
          <w:rFonts w:ascii="FL Pismo Techniczne" w:hAnsi="FL Pismo Techniczne"/>
          <w:b/>
          <w:i/>
        </w:rPr>
      </w:pPr>
    </w:p>
    <w:sectPr w:rsidR="00360DBA" w:rsidRPr="001A35E4" w:rsidSect="00360DBA">
      <w:type w:val="continuous"/>
      <w:pgSz w:w="11906" w:h="16838"/>
      <w:pgMar w:top="1417" w:right="1416" w:bottom="141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L Pismo Techniczne">
    <w:altName w:val="Arial"/>
    <w:panose1 w:val="020B0604020202020204"/>
    <w:charset w:val="EE"/>
    <w:family w:val="swiss"/>
    <w:pitch w:val="variable"/>
    <w:sig w:usb0="00000287" w:usb1="10000000" w:usb2="00000000" w:usb3="00000000" w:csb0="8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D7D3966"/>
    <w:multiLevelType w:val="hybridMultilevel"/>
    <w:tmpl w:val="82461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41E7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669B1D33"/>
    <w:multiLevelType w:val="hybridMultilevel"/>
    <w:tmpl w:val="181C33EE"/>
    <w:lvl w:ilvl="0" w:tplc="C0F03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L Pismo Techniczne" w:eastAsia="Times New Roman" w:hAnsi="FL Pismo Techniczne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6C90032"/>
    <w:multiLevelType w:val="hybridMultilevel"/>
    <w:tmpl w:val="181C33EE"/>
    <w:lvl w:ilvl="0" w:tplc="C0F03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L Pismo Techniczne" w:eastAsia="Times New Roman" w:hAnsi="FL Pismo Techniczne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753707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3"/>
    <w:rsid w:val="00057B4C"/>
    <w:rsid w:val="000911BE"/>
    <w:rsid w:val="00150CDC"/>
    <w:rsid w:val="001A30F3"/>
    <w:rsid w:val="001A35E4"/>
    <w:rsid w:val="001F4461"/>
    <w:rsid w:val="00214716"/>
    <w:rsid w:val="0023076F"/>
    <w:rsid w:val="00314DD8"/>
    <w:rsid w:val="00342021"/>
    <w:rsid w:val="00360DBA"/>
    <w:rsid w:val="003A4AD6"/>
    <w:rsid w:val="003F4C55"/>
    <w:rsid w:val="003F6175"/>
    <w:rsid w:val="00444252"/>
    <w:rsid w:val="004A6D8C"/>
    <w:rsid w:val="004B175A"/>
    <w:rsid w:val="00561513"/>
    <w:rsid w:val="0066094E"/>
    <w:rsid w:val="007004DC"/>
    <w:rsid w:val="00745435"/>
    <w:rsid w:val="008014C0"/>
    <w:rsid w:val="00837EE2"/>
    <w:rsid w:val="008D777B"/>
    <w:rsid w:val="00912A88"/>
    <w:rsid w:val="00935B8F"/>
    <w:rsid w:val="00965FC0"/>
    <w:rsid w:val="009E1025"/>
    <w:rsid w:val="009F7E29"/>
    <w:rsid w:val="00A1273E"/>
    <w:rsid w:val="00A416F3"/>
    <w:rsid w:val="00A418CA"/>
    <w:rsid w:val="00B9410D"/>
    <w:rsid w:val="00C70980"/>
    <w:rsid w:val="00C96550"/>
    <w:rsid w:val="00CA522E"/>
    <w:rsid w:val="00D362E3"/>
    <w:rsid w:val="00D64B32"/>
    <w:rsid w:val="00F137CA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1C7F51-9EEA-4DF8-AFCD-21E605B7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moje%20szablony\WEZWA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D1ED-C5C5-4C71-9DFF-DF472644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</Template>
  <TotalTime>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Czarny Dunajec 12.05.95</vt:lpstr>
    </vt:vector>
  </TitlesOfParts>
  <Company> 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Czarny Dunajec 12.05.95</dc:title>
  <dc:subject/>
  <dc:creator>Maciej Weiss</dc:creator>
  <cp:keywords/>
  <cp:lastModifiedBy>user</cp:lastModifiedBy>
  <cp:revision>3</cp:revision>
  <cp:lastPrinted>2017-10-24T12:30:00Z</cp:lastPrinted>
  <dcterms:created xsi:type="dcterms:W3CDTF">2018-11-16T10:06:00Z</dcterms:created>
  <dcterms:modified xsi:type="dcterms:W3CDTF">2019-04-02T10:54:00Z</dcterms:modified>
</cp:coreProperties>
</file>