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83" w:rsidRDefault="00F31983" w:rsidP="003E25A2">
      <w:pPr>
        <w:suppressAutoHyphens/>
        <w:spacing w:after="0" w:line="240" w:lineRule="auto"/>
        <w:ind w:firstLine="708"/>
        <w:jc w:val="both"/>
      </w:pPr>
    </w:p>
    <w:p w:rsidR="00931964" w:rsidRPr="00931964" w:rsidRDefault="00931964" w:rsidP="00931964">
      <w:pPr>
        <w:suppressAutoHyphens/>
        <w:spacing w:after="0" w:line="240" w:lineRule="auto"/>
        <w:ind w:firstLine="708"/>
        <w:jc w:val="center"/>
        <w:rPr>
          <w:b/>
        </w:rPr>
      </w:pPr>
      <w:r w:rsidRPr="00931964">
        <w:rPr>
          <w:b/>
        </w:rPr>
        <w:t xml:space="preserve">ZAŁĄCZNIK NR 1 </w:t>
      </w:r>
      <w:r>
        <w:rPr>
          <w:b/>
        </w:rPr>
        <w:t>D</w:t>
      </w:r>
      <w:r w:rsidRPr="00931964">
        <w:rPr>
          <w:b/>
        </w:rPr>
        <w:t xml:space="preserve"> – SZCZEGÓŁOWY OPIS PRZEDMIOT</w:t>
      </w:r>
      <w:r w:rsidR="007E12A4">
        <w:rPr>
          <w:b/>
        </w:rPr>
        <w:t>U</w:t>
      </w:r>
      <w:bookmarkStart w:id="0" w:name="_GoBack"/>
      <w:bookmarkEnd w:id="0"/>
      <w:r w:rsidRPr="00931964">
        <w:rPr>
          <w:b/>
        </w:rPr>
        <w:t xml:space="preserve"> ZAMÓWIENIA </w:t>
      </w:r>
    </w:p>
    <w:p w:rsidR="00931964" w:rsidRPr="00931964" w:rsidRDefault="00931964" w:rsidP="00931964">
      <w:pPr>
        <w:suppressAutoHyphens/>
        <w:spacing w:after="0" w:line="240" w:lineRule="auto"/>
        <w:ind w:firstLine="708"/>
        <w:jc w:val="center"/>
        <w:rPr>
          <w:b/>
        </w:rPr>
      </w:pPr>
      <w:r>
        <w:rPr>
          <w:b/>
        </w:rPr>
        <w:t>DLA CZĘŚCI NR 4</w:t>
      </w:r>
    </w:p>
    <w:p w:rsidR="00054AC8" w:rsidRPr="00181C88" w:rsidRDefault="00054AC8" w:rsidP="00181C88">
      <w:pPr>
        <w:suppressAutoHyphens/>
        <w:spacing w:after="0" w:line="240" w:lineRule="auto"/>
        <w:ind w:firstLine="708"/>
        <w:jc w:val="center"/>
        <w:rPr>
          <w:b/>
        </w:rPr>
      </w:pPr>
    </w:p>
    <w:p w:rsidR="003E25A2" w:rsidRPr="009E1B81" w:rsidRDefault="003E25A2" w:rsidP="00472750">
      <w:pPr>
        <w:suppressAutoHyphens/>
        <w:spacing w:after="0" w:line="240" w:lineRule="auto"/>
        <w:ind w:firstLine="708"/>
        <w:jc w:val="both"/>
      </w:pPr>
      <w:r w:rsidRPr="009E1B81">
        <w:t xml:space="preserve">Przedmiotem zamówienia jest dostawa </w:t>
      </w:r>
      <w:r w:rsidR="0098797F" w:rsidRPr="009E1B81">
        <w:t xml:space="preserve">tonerów i tuszy </w:t>
      </w:r>
      <w:r w:rsidRPr="009E1B81">
        <w:t xml:space="preserve"> </w:t>
      </w:r>
      <w:r w:rsidR="004B1F02" w:rsidRPr="009E1B81">
        <w:t xml:space="preserve">na </w:t>
      </w:r>
      <w:r w:rsidRPr="009E1B81">
        <w:t xml:space="preserve"> kurs</w:t>
      </w:r>
      <w:r w:rsidR="004B1F02" w:rsidRPr="009E1B81">
        <w:t xml:space="preserve">y realizowane przez Centrum Kształcenia </w:t>
      </w:r>
      <w:r w:rsidR="00864302" w:rsidRPr="009E1B81">
        <w:t>Zawodowego</w:t>
      </w:r>
      <w:r w:rsidRPr="009E1B81">
        <w:t xml:space="preserve"> </w:t>
      </w:r>
      <w:r w:rsidR="00737686" w:rsidRPr="009E1B81">
        <w:t>Nr 3 w</w:t>
      </w:r>
      <w:r w:rsidR="004B1F02" w:rsidRPr="009E1B81">
        <w:t xml:space="preserve"> Zespole Szkół Zawod</w:t>
      </w:r>
      <w:r w:rsidR="00D0193F" w:rsidRPr="009E1B81">
        <w:t>owych i Placówek w Krościenku n/</w:t>
      </w:r>
      <w:r w:rsidR="004B1F02" w:rsidRPr="009E1B81">
        <w:t>D.</w:t>
      </w:r>
    </w:p>
    <w:p w:rsidR="00F31983" w:rsidRPr="009E1B81" w:rsidRDefault="003E25A2" w:rsidP="0047275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9E1B81">
        <w:rPr>
          <w:rFonts w:eastAsia="Times New Roman" w:cstheme="minorHAnsi"/>
          <w:lang w:eastAsia="ar-SA"/>
        </w:rPr>
        <w:t>Przedmiot zamówienia jest współfinansowany ze środków Europejskiego Funduszu Społecznego w ramach Regionalnego Programu Operacyjnego Województwa Małopolskiego na lata 2014-2020 (RPO WM), Działanie 10.2 Rozwój Kształcenia zawodowego, Poddziałanie 10.2.2 Kształcenie zawodowe</w:t>
      </w:r>
      <w:r w:rsidR="0017275F" w:rsidRPr="009E1B81">
        <w:rPr>
          <w:rFonts w:eastAsia="Times New Roman" w:cstheme="minorHAnsi"/>
          <w:lang w:eastAsia="ar-SA"/>
        </w:rPr>
        <w:t xml:space="preserve"> uczniów - SPR, projekt „Rozwój</w:t>
      </w:r>
      <w:r w:rsidRPr="009E1B81">
        <w:rPr>
          <w:rFonts w:eastAsia="Times New Roman" w:cstheme="minorHAnsi"/>
          <w:lang w:eastAsia="ar-SA"/>
        </w:rPr>
        <w:t xml:space="preserve"> Centrum Kompetencji Zawodowych w branży turystyczno - gastronomicznej w powiecie nowotarskim”.</w:t>
      </w:r>
    </w:p>
    <w:p w:rsidR="00840D8B" w:rsidRPr="009E1B81" w:rsidRDefault="00840D8B" w:rsidP="00840D8B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3E25A2" w:rsidRPr="009E1B81" w:rsidRDefault="004B1F02" w:rsidP="00EE43FB">
      <w:pPr>
        <w:rPr>
          <w:b/>
        </w:rPr>
      </w:pPr>
      <w:r w:rsidRPr="009E1B81">
        <w:rPr>
          <w:b/>
        </w:rPr>
        <w:t xml:space="preserve">Zamawiane </w:t>
      </w:r>
      <w:r w:rsidR="001F58EB" w:rsidRPr="009E1B81">
        <w:rPr>
          <w:b/>
        </w:rPr>
        <w:t>tonery i tusze</w:t>
      </w:r>
      <w:r w:rsidRPr="009E1B81">
        <w:rPr>
          <w:b/>
        </w:rPr>
        <w:t>:</w:t>
      </w:r>
    </w:p>
    <w:p w:rsidR="001E09F6" w:rsidRPr="009E1B81" w:rsidRDefault="00A47F89" w:rsidP="001E09F6">
      <w:pPr>
        <w:rPr>
          <w:b/>
        </w:rPr>
      </w:pPr>
      <w:r w:rsidRPr="009E1B81">
        <w:rPr>
          <w:b/>
        </w:rPr>
        <w:t>1.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534"/>
        <w:gridCol w:w="5607"/>
        <w:gridCol w:w="3071"/>
      </w:tblGrid>
      <w:tr w:rsidR="001E09F6" w:rsidRPr="009E1B81" w:rsidTr="001E09F6">
        <w:tc>
          <w:tcPr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F6" w:rsidRPr="009E1B81" w:rsidRDefault="001E09F6" w:rsidP="00500F6B">
            <w:pPr>
              <w:jc w:val="center"/>
              <w:rPr>
                <w:b/>
              </w:rPr>
            </w:pPr>
            <w:r w:rsidRPr="009E1B81">
              <w:rPr>
                <w:b/>
              </w:rPr>
              <w:t xml:space="preserve">Dostawa tonerów i tuszy – </w:t>
            </w:r>
            <w:r w:rsidR="00110531" w:rsidRPr="009E1B81">
              <w:rPr>
                <w:b/>
              </w:rPr>
              <w:t xml:space="preserve">kurs </w:t>
            </w:r>
            <w:r w:rsidR="006B7993">
              <w:rPr>
                <w:rFonts w:cs="Calibri"/>
                <w:b/>
              </w:rPr>
              <w:t>Systemy informatyczne  w turystyce i hotelarstwie</w:t>
            </w:r>
            <w:r w:rsidRPr="009E1B81">
              <w:rPr>
                <w:b/>
              </w:rPr>
              <w:t xml:space="preserve">  – Zespół Szkół Zawodowych i Placówek w Krościenku n/D</w:t>
            </w:r>
          </w:p>
        </w:tc>
      </w:tr>
      <w:tr w:rsidR="001E09F6" w:rsidRPr="009E1B81" w:rsidTr="001E09F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F6" w:rsidRPr="009E1B81" w:rsidRDefault="001E09F6">
            <w:pPr>
              <w:rPr>
                <w:rFonts w:cstheme="minorHAnsi"/>
              </w:rPr>
            </w:pPr>
            <w:r w:rsidRPr="009E1B81">
              <w:rPr>
                <w:rFonts w:cstheme="minorHAnsi"/>
              </w:rPr>
              <w:t>Lp.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F6" w:rsidRPr="009E1B81" w:rsidRDefault="001E09F6">
            <w:pPr>
              <w:rPr>
                <w:rFonts w:cstheme="minorHAnsi"/>
              </w:rPr>
            </w:pPr>
            <w:r w:rsidRPr="009E1B81">
              <w:rPr>
                <w:rFonts w:cstheme="minorHAnsi"/>
              </w:rPr>
              <w:t xml:space="preserve">Nazwa 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F6" w:rsidRPr="009E1B81" w:rsidRDefault="001E09F6">
            <w:pPr>
              <w:rPr>
                <w:rFonts w:cstheme="minorHAnsi"/>
              </w:rPr>
            </w:pPr>
            <w:r w:rsidRPr="009E1B81">
              <w:rPr>
                <w:rFonts w:cstheme="minorHAnsi"/>
              </w:rPr>
              <w:t>Ilość/jm.</w:t>
            </w:r>
          </w:p>
        </w:tc>
      </w:tr>
      <w:tr w:rsidR="001E09F6" w:rsidRPr="009E1B81" w:rsidTr="001E09F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E09F6" w:rsidRPr="009E1B81" w:rsidRDefault="001E09F6">
            <w:pPr>
              <w:rPr>
                <w:rFonts w:cstheme="minorHAnsi"/>
                <w:color w:val="000000"/>
              </w:rPr>
            </w:pPr>
            <w:r w:rsidRPr="009E1B81">
              <w:rPr>
                <w:rFonts w:cstheme="minorHAnsi"/>
                <w:color w:val="000000"/>
              </w:rPr>
              <w:t>1.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F6" w:rsidRPr="006B7993" w:rsidRDefault="006B7993" w:rsidP="00664187">
            <w:pPr>
              <w:rPr>
                <w:rFonts w:cstheme="minorHAnsi"/>
                <w:color w:val="FF0000"/>
              </w:rPr>
            </w:pPr>
            <w:r w:rsidRPr="006B7993">
              <w:rPr>
                <w:rFonts w:cstheme="minorHAnsi"/>
              </w:rPr>
              <w:t xml:space="preserve">Toner KYOCERA ECOSYS M3040dn </w:t>
            </w:r>
            <w:r w:rsidR="00316CC0" w:rsidRPr="006B7993">
              <w:rPr>
                <w:rFonts w:cstheme="minorHAnsi"/>
              </w:rPr>
              <w:t>(</w:t>
            </w:r>
            <w:r w:rsidR="00664187">
              <w:t>kolor- BLACK,</w:t>
            </w:r>
            <w:r w:rsidRPr="006B7993">
              <w:t xml:space="preserve"> wydajność tonera</w:t>
            </w:r>
            <w:r w:rsidR="00664187">
              <w:t>-zamiennika</w:t>
            </w:r>
            <w:r w:rsidRPr="006B7993">
              <w:t xml:space="preserve">: 12.500 stron  przy pokryciu 5%). 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F6" w:rsidRPr="009E1B81" w:rsidRDefault="006B7993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1E09F6" w:rsidRPr="009E1B81">
              <w:rPr>
                <w:rFonts w:cstheme="minorHAnsi"/>
              </w:rPr>
              <w:t xml:space="preserve"> szt.</w:t>
            </w:r>
          </w:p>
        </w:tc>
      </w:tr>
    </w:tbl>
    <w:p w:rsidR="008D290F" w:rsidRDefault="008D290F" w:rsidP="00A146B7">
      <w:pPr>
        <w:rPr>
          <w:b/>
        </w:rPr>
      </w:pPr>
    </w:p>
    <w:p w:rsidR="00A146B7" w:rsidRPr="009E1B81" w:rsidRDefault="00E432E7" w:rsidP="00A146B7">
      <w:pPr>
        <w:rPr>
          <w:b/>
          <w:bCs/>
        </w:rPr>
      </w:pPr>
      <w:r w:rsidRPr="009E1B81">
        <w:rPr>
          <w:b/>
        </w:rPr>
        <w:t>2</w:t>
      </w:r>
      <w:r w:rsidR="00A47F89" w:rsidRPr="009E1B81">
        <w:rPr>
          <w:b/>
        </w:rPr>
        <w:t>.</w:t>
      </w:r>
      <w:r w:rsidR="00A146B7" w:rsidRPr="009E1B81">
        <w:rPr>
          <w:b/>
          <w:bCs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5670"/>
        <w:gridCol w:w="3008"/>
      </w:tblGrid>
      <w:tr w:rsidR="006D54B0" w:rsidRPr="009E1B81" w:rsidTr="00324C35">
        <w:tc>
          <w:tcPr>
            <w:tcW w:w="9212" w:type="dxa"/>
            <w:gridSpan w:val="3"/>
          </w:tcPr>
          <w:p w:rsidR="006D54B0" w:rsidRPr="009E1B81" w:rsidRDefault="006D54B0" w:rsidP="006D54B0">
            <w:pPr>
              <w:spacing w:after="0" w:line="240" w:lineRule="auto"/>
              <w:jc w:val="center"/>
              <w:rPr>
                <w:b/>
                <w:bCs/>
              </w:rPr>
            </w:pPr>
            <w:r w:rsidRPr="009E1B81">
              <w:rPr>
                <w:b/>
                <w:bCs/>
              </w:rPr>
              <w:t xml:space="preserve">Dostawa tonerów i tuszy – kurs </w:t>
            </w:r>
            <w:r>
              <w:rPr>
                <w:b/>
                <w:bCs/>
              </w:rPr>
              <w:t>Obsługi recepcji</w:t>
            </w:r>
            <w:r w:rsidRPr="009E1B81">
              <w:rPr>
                <w:b/>
                <w:bCs/>
              </w:rPr>
              <w:t xml:space="preserve">  – </w:t>
            </w:r>
            <w:r w:rsidRPr="009E1B81">
              <w:rPr>
                <w:b/>
                <w:bCs/>
                <w:color w:val="000000"/>
              </w:rPr>
              <w:t>Zespół Szkół w Jabłonce</w:t>
            </w:r>
          </w:p>
        </w:tc>
      </w:tr>
      <w:tr w:rsidR="006D54B0" w:rsidRPr="009E1B81" w:rsidTr="00324C35">
        <w:tc>
          <w:tcPr>
            <w:tcW w:w="534" w:type="dxa"/>
          </w:tcPr>
          <w:p w:rsidR="006D54B0" w:rsidRPr="009E1B81" w:rsidRDefault="006D54B0" w:rsidP="00324C35">
            <w:pPr>
              <w:spacing w:after="0" w:line="240" w:lineRule="auto"/>
            </w:pPr>
            <w:r w:rsidRPr="009E1B81">
              <w:t>Lp.</w:t>
            </w:r>
          </w:p>
        </w:tc>
        <w:tc>
          <w:tcPr>
            <w:tcW w:w="5670" w:type="dxa"/>
          </w:tcPr>
          <w:p w:rsidR="006D54B0" w:rsidRPr="009E1B81" w:rsidRDefault="006D54B0" w:rsidP="00324C35">
            <w:pPr>
              <w:spacing w:after="0" w:line="240" w:lineRule="auto"/>
            </w:pPr>
            <w:r w:rsidRPr="009E1B81">
              <w:t xml:space="preserve">Nazwa </w:t>
            </w:r>
          </w:p>
        </w:tc>
        <w:tc>
          <w:tcPr>
            <w:tcW w:w="3008" w:type="dxa"/>
          </w:tcPr>
          <w:p w:rsidR="006D54B0" w:rsidRPr="009E1B81" w:rsidRDefault="006D54B0" w:rsidP="00324C35">
            <w:pPr>
              <w:spacing w:after="0" w:line="240" w:lineRule="auto"/>
            </w:pPr>
            <w:r w:rsidRPr="009E1B81">
              <w:t>Ilość/jm.</w:t>
            </w:r>
          </w:p>
        </w:tc>
      </w:tr>
      <w:tr w:rsidR="006D54B0" w:rsidRPr="009E1B81" w:rsidTr="00324C35">
        <w:tc>
          <w:tcPr>
            <w:tcW w:w="534" w:type="dxa"/>
            <w:vAlign w:val="bottom"/>
          </w:tcPr>
          <w:p w:rsidR="006D54B0" w:rsidRPr="009E1B81" w:rsidRDefault="006D54B0" w:rsidP="00324C35">
            <w:pPr>
              <w:spacing w:after="0" w:line="240" w:lineRule="auto"/>
              <w:rPr>
                <w:color w:val="000000"/>
              </w:rPr>
            </w:pPr>
            <w:r w:rsidRPr="009E1B81">
              <w:rPr>
                <w:color w:val="000000"/>
              </w:rPr>
              <w:t>1.</w:t>
            </w:r>
          </w:p>
        </w:tc>
        <w:tc>
          <w:tcPr>
            <w:tcW w:w="5670" w:type="dxa"/>
          </w:tcPr>
          <w:p w:rsidR="008D290F" w:rsidRPr="008D290F" w:rsidRDefault="006D54B0" w:rsidP="00324C35">
            <w:pPr>
              <w:spacing w:after="0" w:line="240" w:lineRule="auto"/>
              <w:rPr>
                <w:rFonts w:cstheme="minorHAnsi"/>
              </w:rPr>
            </w:pPr>
            <w:r w:rsidRPr="009E1B81">
              <w:t xml:space="preserve">Toner do drukarki HP P1102 </w:t>
            </w:r>
            <w:r w:rsidRPr="009E1B81">
              <w:rPr>
                <w:rFonts w:cstheme="minorHAnsi"/>
              </w:rPr>
              <w:t>(</w:t>
            </w:r>
            <w:r w:rsidR="00A51C23">
              <w:t>kolor- BLACK</w:t>
            </w:r>
            <w:r w:rsidR="00A51C23">
              <w:rPr>
                <w:rFonts w:cstheme="minorHAnsi"/>
              </w:rPr>
              <w:t xml:space="preserve">, </w:t>
            </w:r>
            <w:r w:rsidRPr="009E1B81">
              <w:rPr>
                <w:rFonts w:cstheme="minorHAnsi"/>
              </w:rPr>
              <w:t xml:space="preserve">wydajność tonera – zamiennika min. </w:t>
            </w:r>
            <w:r>
              <w:rPr>
                <w:rFonts w:cstheme="minorHAnsi"/>
              </w:rPr>
              <w:t>1</w:t>
            </w:r>
            <w:r w:rsidRPr="009E1B81">
              <w:rPr>
                <w:rFonts w:cstheme="minorHAnsi"/>
              </w:rPr>
              <w:t xml:space="preserve"> 500 stron przy 5% pokryciu)</w:t>
            </w:r>
          </w:p>
        </w:tc>
        <w:tc>
          <w:tcPr>
            <w:tcW w:w="3008" w:type="dxa"/>
          </w:tcPr>
          <w:p w:rsidR="006D54B0" w:rsidRPr="009E1B81" w:rsidRDefault="008D290F" w:rsidP="00324C35">
            <w:pPr>
              <w:spacing w:after="0" w:line="240" w:lineRule="auto"/>
            </w:pPr>
            <w:r>
              <w:t>1</w:t>
            </w:r>
            <w:r w:rsidR="006D54B0" w:rsidRPr="009E1B81">
              <w:t xml:space="preserve"> szt.</w:t>
            </w:r>
          </w:p>
        </w:tc>
      </w:tr>
    </w:tbl>
    <w:p w:rsidR="00A146B7" w:rsidRPr="009E1B81" w:rsidRDefault="00A146B7" w:rsidP="00A146B7">
      <w:pPr>
        <w:rPr>
          <w:b/>
          <w:bCs/>
        </w:rPr>
      </w:pPr>
    </w:p>
    <w:p w:rsidR="00A146B7" w:rsidRPr="009E1B81" w:rsidRDefault="00E432E7" w:rsidP="00A146B7">
      <w:pPr>
        <w:rPr>
          <w:b/>
          <w:bCs/>
        </w:rPr>
      </w:pPr>
      <w:r w:rsidRPr="009E1B81">
        <w:rPr>
          <w:b/>
          <w:bCs/>
        </w:rPr>
        <w:t>3</w:t>
      </w:r>
      <w:r w:rsidR="00A146B7" w:rsidRPr="009E1B81">
        <w:rPr>
          <w:b/>
          <w:bCs/>
        </w:rPr>
        <w:t>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5670"/>
        <w:gridCol w:w="3008"/>
      </w:tblGrid>
      <w:tr w:rsidR="008D290F" w:rsidRPr="009E1B81" w:rsidTr="00324C35">
        <w:tc>
          <w:tcPr>
            <w:tcW w:w="9212" w:type="dxa"/>
            <w:gridSpan w:val="3"/>
          </w:tcPr>
          <w:p w:rsidR="008D290F" w:rsidRPr="009E1B81" w:rsidRDefault="008D290F" w:rsidP="008D290F">
            <w:pPr>
              <w:spacing w:after="0" w:line="240" w:lineRule="auto"/>
              <w:jc w:val="center"/>
              <w:rPr>
                <w:b/>
                <w:bCs/>
              </w:rPr>
            </w:pPr>
            <w:r w:rsidRPr="009E1B81">
              <w:rPr>
                <w:b/>
                <w:bCs/>
              </w:rPr>
              <w:t xml:space="preserve">Dostawa tonerów i tuszy – kurs </w:t>
            </w:r>
            <w:r>
              <w:rPr>
                <w:b/>
                <w:bCs/>
              </w:rPr>
              <w:t>Negocjacji w handlu</w:t>
            </w:r>
            <w:r w:rsidRPr="009E1B81">
              <w:rPr>
                <w:b/>
                <w:bCs/>
              </w:rPr>
              <w:t xml:space="preserve">  – </w:t>
            </w:r>
            <w:r w:rsidRPr="009E1B81">
              <w:rPr>
                <w:b/>
                <w:bCs/>
                <w:color w:val="000000"/>
              </w:rPr>
              <w:t>Zespół Szkół w Jabłonce</w:t>
            </w:r>
          </w:p>
        </w:tc>
      </w:tr>
      <w:tr w:rsidR="008D290F" w:rsidRPr="009E1B81" w:rsidTr="00324C35">
        <w:tc>
          <w:tcPr>
            <w:tcW w:w="534" w:type="dxa"/>
          </w:tcPr>
          <w:p w:rsidR="008D290F" w:rsidRPr="009E1B81" w:rsidRDefault="008D290F" w:rsidP="00324C35">
            <w:pPr>
              <w:spacing w:after="0" w:line="240" w:lineRule="auto"/>
            </w:pPr>
            <w:r w:rsidRPr="009E1B81">
              <w:t>Lp.</w:t>
            </w:r>
          </w:p>
        </w:tc>
        <w:tc>
          <w:tcPr>
            <w:tcW w:w="5670" w:type="dxa"/>
          </w:tcPr>
          <w:p w:rsidR="008D290F" w:rsidRPr="009E1B81" w:rsidRDefault="008D290F" w:rsidP="00324C35">
            <w:pPr>
              <w:spacing w:after="0" w:line="240" w:lineRule="auto"/>
            </w:pPr>
            <w:r w:rsidRPr="009E1B81">
              <w:t xml:space="preserve">Nazwa </w:t>
            </w:r>
          </w:p>
        </w:tc>
        <w:tc>
          <w:tcPr>
            <w:tcW w:w="3008" w:type="dxa"/>
          </w:tcPr>
          <w:p w:rsidR="008D290F" w:rsidRPr="009E1B81" w:rsidRDefault="008D290F" w:rsidP="00324C35">
            <w:pPr>
              <w:spacing w:after="0" w:line="240" w:lineRule="auto"/>
            </w:pPr>
            <w:r w:rsidRPr="009E1B81">
              <w:t>Ilość/jm.</w:t>
            </w:r>
          </w:p>
        </w:tc>
      </w:tr>
      <w:tr w:rsidR="008D290F" w:rsidRPr="009E1B81" w:rsidTr="00324C35">
        <w:tc>
          <w:tcPr>
            <w:tcW w:w="534" w:type="dxa"/>
            <w:vAlign w:val="bottom"/>
          </w:tcPr>
          <w:p w:rsidR="008D290F" w:rsidRPr="009E1B81" w:rsidRDefault="008D290F" w:rsidP="00324C35">
            <w:pPr>
              <w:spacing w:after="0" w:line="240" w:lineRule="auto"/>
              <w:rPr>
                <w:color w:val="000000"/>
              </w:rPr>
            </w:pPr>
            <w:r w:rsidRPr="009E1B81">
              <w:rPr>
                <w:color w:val="000000"/>
              </w:rPr>
              <w:t>1.</w:t>
            </w:r>
          </w:p>
        </w:tc>
        <w:tc>
          <w:tcPr>
            <w:tcW w:w="5670" w:type="dxa"/>
          </w:tcPr>
          <w:p w:rsidR="008D290F" w:rsidRPr="008D290F" w:rsidRDefault="008D290F" w:rsidP="00A51C23">
            <w:pPr>
              <w:spacing w:after="0" w:line="240" w:lineRule="auto"/>
              <w:rPr>
                <w:rFonts w:cstheme="minorHAnsi"/>
              </w:rPr>
            </w:pPr>
            <w:r w:rsidRPr="009E1B81">
              <w:t xml:space="preserve">Toner do drukarki HP P1102 </w:t>
            </w:r>
            <w:r w:rsidRPr="009E1B81">
              <w:rPr>
                <w:rFonts w:cstheme="minorHAnsi"/>
              </w:rPr>
              <w:t>(</w:t>
            </w:r>
            <w:r w:rsidR="00A51C23">
              <w:t>kolor- BLACK</w:t>
            </w:r>
            <w:r w:rsidR="00A51C23">
              <w:rPr>
                <w:rFonts w:cstheme="minorHAnsi"/>
              </w:rPr>
              <w:t>, w</w:t>
            </w:r>
            <w:r w:rsidRPr="009E1B81">
              <w:rPr>
                <w:rFonts w:cstheme="minorHAnsi"/>
              </w:rPr>
              <w:t xml:space="preserve">ydajność tonera – zamiennika min. </w:t>
            </w:r>
            <w:r>
              <w:rPr>
                <w:rFonts w:cstheme="minorHAnsi"/>
              </w:rPr>
              <w:t>1</w:t>
            </w:r>
            <w:r w:rsidRPr="009E1B81">
              <w:rPr>
                <w:rFonts w:cstheme="minorHAnsi"/>
              </w:rPr>
              <w:t xml:space="preserve"> 500 stron przy 5% pokryciu)</w:t>
            </w:r>
          </w:p>
        </w:tc>
        <w:tc>
          <w:tcPr>
            <w:tcW w:w="3008" w:type="dxa"/>
          </w:tcPr>
          <w:p w:rsidR="008D290F" w:rsidRPr="009E1B81" w:rsidRDefault="008D290F" w:rsidP="00324C35">
            <w:pPr>
              <w:spacing w:after="0" w:line="240" w:lineRule="auto"/>
            </w:pPr>
            <w:r>
              <w:t>1</w:t>
            </w:r>
            <w:r w:rsidRPr="009E1B81">
              <w:t xml:space="preserve"> szt.</w:t>
            </w:r>
          </w:p>
        </w:tc>
      </w:tr>
    </w:tbl>
    <w:p w:rsidR="008D290F" w:rsidRDefault="008D290F" w:rsidP="00A146B7">
      <w:pPr>
        <w:rPr>
          <w:b/>
          <w:bCs/>
        </w:rPr>
      </w:pPr>
    </w:p>
    <w:p w:rsidR="00500F6B" w:rsidRPr="009E1B81" w:rsidRDefault="00500F6B" w:rsidP="00A146B7">
      <w:pPr>
        <w:rPr>
          <w:b/>
          <w:bCs/>
        </w:rPr>
      </w:pPr>
      <w:r w:rsidRPr="009E1B81">
        <w:rPr>
          <w:b/>
          <w:bCs/>
        </w:rPr>
        <w:t>4.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5670"/>
        <w:gridCol w:w="3008"/>
      </w:tblGrid>
      <w:tr w:rsidR="00A146B7" w:rsidRPr="009E1B81" w:rsidTr="00867D5C">
        <w:tc>
          <w:tcPr>
            <w:tcW w:w="9212" w:type="dxa"/>
            <w:gridSpan w:val="3"/>
          </w:tcPr>
          <w:p w:rsidR="00A146B7" w:rsidRPr="009E1B81" w:rsidRDefault="00A146B7" w:rsidP="008D290F">
            <w:pPr>
              <w:spacing w:after="0" w:line="240" w:lineRule="auto"/>
              <w:jc w:val="center"/>
              <w:rPr>
                <w:b/>
                <w:bCs/>
              </w:rPr>
            </w:pPr>
            <w:r w:rsidRPr="009E1B81">
              <w:rPr>
                <w:b/>
                <w:bCs/>
              </w:rPr>
              <w:t xml:space="preserve">Dostawa tonerów i tuszy – kurs </w:t>
            </w:r>
            <w:r w:rsidR="008D290F">
              <w:rPr>
                <w:b/>
                <w:bCs/>
              </w:rPr>
              <w:t>Obsługi kas fiskalnych</w:t>
            </w:r>
            <w:r w:rsidR="00E432E7" w:rsidRPr="009E1B81">
              <w:rPr>
                <w:b/>
                <w:bCs/>
              </w:rPr>
              <w:t xml:space="preserve"> </w:t>
            </w:r>
            <w:r w:rsidRPr="009E1B81">
              <w:rPr>
                <w:b/>
                <w:bCs/>
              </w:rPr>
              <w:t xml:space="preserve"> – </w:t>
            </w:r>
            <w:r w:rsidRPr="009E1B81">
              <w:rPr>
                <w:b/>
                <w:bCs/>
                <w:color w:val="000000"/>
              </w:rPr>
              <w:t>Zespół Szkół w Jabłonce</w:t>
            </w:r>
          </w:p>
        </w:tc>
      </w:tr>
      <w:tr w:rsidR="00A146B7" w:rsidRPr="009E1B81" w:rsidTr="00867D5C">
        <w:tc>
          <w:tcPr>
            <w:tcW w:w="534" w:type="dxa"/>
          </w:tcPr>
          <w:p w:rsidR="00A146B7" w:rsidRPr="009E1B81" w:rsidRDefault="00A146B7" w:rsidP="00867D5C">
            <w:pPr>
              <w:spacing w:after="0" w:line="240" w:lineRule="auto"/>
            </w:pPr>
            <w:r w:rsidRPr="009E1B81">
              <w:t>Lp.</w:t>
            </w:r>
          </w:p>
        </w:tc>
        <w:tc>
          <w:tcPr>
            <w:tcW w:w="5670" w:type="dxa"/>
          </w:tcPr>
          <w:p w:rsidR="00A146B7" w:rsidRPr="009E1B81" w:rsidRDefault="00A146B7" w:rsidP="00867D5C">
            <w:pPr>
              <w:spacing w:after="0" w:line="240" w:lineRule="auto"/>
            </w:pPr>
            <w:r w:rsidRPr="009E1B81">
              <w:t xml:space="preserve">Nazwa </w:t>
            </w:r>
          </w:p>
        </w:tc>
        <w:tc>
          <w:tcPr>
            <w:tcW w:w="3008" w:type="dxa"/>
          </w:tcPr>
          <w:p w:rsidR="00A146B7" w:rsidRPr="009E1B81" w:rsidRDefault="00A146B7" w:rsidP="00867D5C">
            <w:pPr>
              <w:spacing w:after="0" w:line="240" w:lineRule="auto"/>
            </w:pPr>
            <w:r w:rsidRPr="009E1B81">
              <w:t>Ilość/jm.</w:t>
            </w:r>
          </w:p>
        </w:tc>
      </w:tr>
      <w:tr w:rsidR="00A146B7" w:rsidRPr="009E1B81" w:rsidTr="00867D5C">
        <w:tc>
          <w:tcPr>
            <w:tcW w:w="534" w:type="dxa"/>
            <w:vAlign w:val="bottom"/>
          </w:tcPr>
          <w:p w:rsidR="00A146B7" w:rsidRPr="009E1B81" w:rsidRDefault="00A146B7" w:rsidP="00867D5C">
            <w:pPr>
              <w:spacing w:after="0" w:line="240" w:lineRule="auto"/>
              <w:rPr>
                <w:color w:val="000000"/>
              </w:rPr>
            </w:pPr>
            <w:r w:rsidRPr="009E1B81">
              <w:rPr>
                <w:color w:val="000000"/>
              </w:rPr>
              <w:t>1.</w:t>
            </w:r>
          </w:p>
        </w:tc>
        <w:tc>
          <w:tcPr>
            <w:tcW w:w="5670" w:type="dxa"/>
          </w:tcPr>
          <w:p w:rsidR="00A146B7" w:rsidRPr="009E1B81" w:rsidRDefault="00A146B7" w:rsidP="00CC6133">
            <w:pPr>
              <w:spacing w:after="0" w:line="240" w:lineRule="auto"/>
            </w:pPr>
            <w:r w:rsidRPr="009E1B81">
              <w:t xml:space="preserve">Toner do drukarki HP </w:t>
            </w:r>
            <w:r w:rsidR="009E1B81" w:rsidRPr="009E1B81">
              <w:t>P</w:t>
            </w:r>
            <w:r w:rsidRPr="009E1B81">
              <w:t>1102</w:t>
            </w:r>
            <w:r w:rsidR="00E432E7" w:rsidRPr="009E1B81">
              <w:t xml:space="preserve"> </w:t>
            </w:r>
            <w:r w:rsidR="009E1B81" w:rsidRPr="009E1B81">
              <w:rPr>
                <w:rFonts w:cstheme="minorHAnsi"/>
              </w:rPr>
              <w:t>(</w:t>
            </w:r>
            <w:r w:rsidR="00A51C23">
              <w:t>kolor- BLACK</w:t>
            </w:r>
            <w:r w:rsidR="00A51C23">
              <w:rPr>
                <w:rFonts w:cstheme="minorHAnsi"/>
              </w:rPr>
              <w:t xml:space="preserve">, </w:t>
            </w:r>
            <w:r w:rsidR="009E1B81" w:rsidRPr="009E1B81">
              <w:rPr>
                <w:rFonts w:cstheme="minorHAnsi"/>
              </w:rPr>
              <w:t xml:space="preserve">wydajność </w:t>
            </w:r>
            <w:r w:rsidR="00CC6133" w:rsidRPr="009E1B81">
              <w:rPr>
                <w:rFonts w:cstheme="minorHAnsi"/>
              </w:rPr>
              <w:t>tonera – zamiennika</w:t>
            </w:r>
            <w:r w:rsidR="009E1B81" w:rsidRPr="009E1B81">
              <w:rPr>
                <w:rFonts w:cstheme="minorHAnsi"/>
              </w:rPr>
              <w:t xml:space="preserve"> </w:t>
            </w:r>
            <w:r w:rsidR="00E432E7" w:rsidRPr="009E1B81">
              <w:rPr>
                <w:rFonts w:cstheme="minorHAnsi"/>
              </w:rPr>
              <w:t xml:space="preserve">min. </w:t>
            </w:r>
            <w:r w:rsidR="00CC6133">
              <w:rPr>
                <w:rFonts w:cstheme="minorHAnsi"/>
              </w:rPr>
              <w:t>1</w:t>
            </w:r>
            <w:r w:rsidR="009E1B81" w:rsidRPr="009E1B81">
              <w:rPr>
                <w:rFonts w:cstheme="minorHAnsi"/>
              </w:rPr>
              <w:t xml:space="preserve"> </w:t>
            </w:r>
            <w:r w:rsidR="00E432E7" w:rsidRPr="009E1B81">
              <w:rPr>
                <w:rFonts w:cstheme="minorHAnsi"/>
              </w:rPr>
              <w:t>500 stron przy 5% pokryciu)</w:t>
            </w:r>
          </w:p>
        </w:tc>
        <w:tc>
          <w:tcPr>
            <w:tcW w:w="3008" w:type="dxa"/>
          </w:tcPr>
          <w:p w:rsidR="00A146B7" w:rsidRPr="009E1B81" w:rsidRDefault="008D290F" w:rsidP="00867D5C">
            <w:pPr>
              <w:spacing w:after="0" w:line="240" w:lineRule="auto"/>
            </w:pPr>
            <w:r>
              <w:t>1</w:t>
            </w:r>
            <w:r w:rsidR="00A146B7" w:rsidRPr="009E1B81">
              <w:t xml:space="preserve"> szt.</w:t>
            </w:r>
          </w:p>
        </w:tc>
      </w:tr>
    </w:tbl>
    <w:p w:rsidR="00A146B7" w:rsidRDefault="00A146B7" w:rsidP="00A146B7"/>
    <w:p w:rsidR="008D290F" w:rsidRDefault="008D290F" w:rsidP="00A146B7"/>
    <w:p w:rsidR="008D290F" w:rsidRDefault="008D290F" w:rsidP="00A146B7"/>
    <w:p w:rsidR="008D290F" w:rsidRPr="009E1B81" w:rsidRDefault="008D290F" w:rsidP="00A146B7"/>
    <w:p w:rsidR="00A146B7" w:rsidRDefault="00D2092D" w:rsidP="00A146B7">
      <w:pPr>
        <w:rPr>
          <w:b/>
          <w:bCs/>
        </w:rPr>
      </w:pPr>
      <w:r w:rsidRPr="009E1B81">
        <w:rPr>
          <w:b/>
          <w:bCs/>
        </w:rPr>
        <w:lastRenderedPageBreak/>
        <w:t>5</w:t>
      </w:r>
      <w:r w:rsidR="00A146B7" w:rsidRPr="009E1B81">
        <w:rPr>
          <w:b/>
          <w:bCs/>
        </w:rPr>
        <w:t>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5670"/>
        <w:gridCol w:w="3008"/>
      </w:tblGrid>
      <w:tr w:rsidR="008D290F" w:rsidRPr="009E1B81" w:rsidTr="00324C35">
        <w:tc>
          <w:tcPr>
            <w:tcW w:w="9212" w:type="dxa"/>
            <w:gridSpan w:val="3"/>
          </w:tcPr>
          <w:p w:rsidR="008D290F" w:rsidRPr="009E1B81" w:rsidRDefault="008D290F" w:rsidP="00C7775E">
            <w:pPr>
              <w:spacing w:after="0" w:line="240" w:lineRule="auto"/>
              <w:jc w:val="center"/>
              <w:rPr>
                <w:b/>
                <w:bCs/>
              </w:rPr>
            </w:pPr>
            <w:r w:rsidRPr="009E1B81">
              <w:rPr>
                <w:b/>
                <w:bCs/>
              </w:rPr>
              <w:t xml:space="preserve">Dostawa tonerów i tuszy – kurs </w:t>
            </w:r>
            <w:r w:rsidR="00C7775E">
              <w:rPr>
                <w:b/>
                <w:bCs/>
              </w:rPr>
              <w:t>Czystość, kultura vademecum</w:t>
            </w:r>
            <w:r w:rsidRPr="009E1B81">
              <w:rPr>
                <w:b/>
                <w:bCs/>
              </w:rPr>
              <w:t xml:space="preserve"> – </w:t>
            </w:r>
            <w:r w:rsidRPr="009E1B81">
              <w:rPr>
                <w:b/>
                <w:bCs/>
                <w:color w:val="000000"/>
              </w:rPr>
              <w:t>Zespół Placówek Szkolno-Wychowawczo Opiekuńczych w Nowym Targu</w:t>
            </w:r>
          </w:p>
        </w:tc>
      </w:tr>
      <w:tr w:rsidR="008D290F" w:rsidRPr="009E1B81" w:rsidTr="00324C35">
        <w:tc>
          <w:tcPr>
            <w:tcW w:w="534" w:type="dxa"/>
          </w:tcPr>
          <w:p w:rsidR="008D290F" w:rsidRPr="009E1B81" w:rsidRDefault="008D290F" w:rsidP="00324C35">
            <w:pPr>
              <w:spacing w:after="0" w:line="240" w:lineRule="auto"/>
            </w:pPr>
            <w:r w:rsidRPr="009E1B81">
              <w:t>Lp.</w:t>
            </w:r>
          </w:p>
        </w:tc>
        <w:tc>
          <w:tcPr>
            <w:tcW w:w="5670" w:type="dxa"/>
          </w:tcPr>
          <w:p w:rsidR="008D290F" w:rsidRPr="009E1B81" w:rsidRDefault="008D290F" w:rsidP="00324C35">
            <w:pPr>
              <w:spacing w:after="0" w:line="240" w:lineRule="auto"/>
            </w:pPr>
            <w:r w:rsidRPr="009E1B81">
              <w:t xml:space="preserve">Nazwa </w:t>
            </w:r>
          </w:p>
        </w:tc>
        <w:tc>
          <w:tcPr>
            <w:tcW w:w="3008" w:type="dxa"/>
          </w:tcPr>
          <w:p w:rsidR="008D290F" w:rsidRPr="009E1B81" w:rsidRDefault="008D290F" w:rsidP="00324C35">
            <w:pPr>
              <w:spacing w:after="0" w:line="240" w:lineRule="auto"/>
            </w:pPr>
            <w:r w:rsidRPr="009E1B81">
              <w:t>Ilość/jm.</w:t>
            </w:r>
          </w:p>
        </w:tc>
      </w:tr>
      <w:tr w:rsidR="008D290F" w:rsidRPr="009E1B81" w:rsidTr="00324C35">
        <w:tc>
          <w:tcPr>
            <w:tcW w:w="534" w:type="dxa"/>
            <w:vAlign w:val="bottom"/>
          </w:tcPr>
          <w:p w:rsidR="008D290F" w:rsidRPr="009E1B81" w:rsidRDefault="008D290F" w:rsidP="00324C35">
            <w:pPr>
              <w:spacing w:after="0" w:line="240" w:lineRule="auto"/>
              <w:rPr>
                <w:color w:val="000000"/>
              </w:rPr>
            </w:pPr>
            <w:r w:rsidRPr="009E1B81">
              <w:rPr>
                <w:color w:val="000000"/>
              </w:rPr>
              <w:t>1.</w:t>
            </w:r>
          </w:p>
        </w:tc>
        <w:tc>
          <w:tcPr>
            <w:tcW w:w="5670" w:type="dxa"/>
          </w:tcPr>
          <w:p w:rsidR="008D290F" w:rsidRPr="009E1B81" w:rsidRDefault="008D290F" w:rsidP="00D70D04">
            <w:pPr>
              <w:spacing w:after="0" w:line="240" w:lineRule="auto"/>
            </w:pPr>
            <w:r w:rsidRPr="009E1B81">
              <w:t xml:space="preserve">Tusz do drukarki  Epson L382 </w:t>
            </w:r>
            <w:r w:rsidRPr="009E1B81">
              <w:rPr>
                <w:rFonts w:cstheme="minorHAnsi"/>
              </w:rPr>
              <w:t>(wydajność zamiennika min. 1500 stron przy 5% pokryciu)</w:t>
            </w:r>
            <w:r w:rsidR="00D70D04">
              <w:rPr>
                <w:rFonts w:cstheme="minorHAnsi"/>
              </w:rPr>
              <w:t xml:space="preserve">. W skład kompletu wchodzą kolory: czarny, </w:t>
            </w:r>
            <w:proofErr w:type="spellStart"/>
            <w:r w:rsidR="00D70D04">
              <w:rPr>
                <w:rFonts w:cstheme="minorHAnsi"/>
              </w:rPr>
              <w:t>cyan</w:t>
            </w:r>
            <w:proofErr w:type="spellEnd"/>
            <w:r w:rsidR="00D70D04">
              <w:rPr>
                <w:rFonts w:cstheme="minorHAnsi"/>
              </w:rPr>
              <w:t xml:space="preserve">, </w:t>
            </w:r>
            <w:proofErr w:type="spellStart"/>
            <w:r w:rsidR="00D70D04">
              <w:rPr>
                <w:rFonts w:cstheme="minorHAnsi"/>
              </w:rPr>
              <w:t>magenta</w:t>
            </w:r>
            <w:proofErr w:type="spellEnd"/>
            <w:r w:rsidR="00D70D04">
              <w:rPr>
                <w:rFonts w:cstheme="minorHAnsi"/>
              </w:rPr>
              <w:t xml:space="preserve">, żółty. </w:t>
            </w:r>
          </w:p>
        </w:tc>
        <w:tc>
          <w:tcPr>
            <w:tcW w:w="3008" w:type="dxa"/>
          </w:tcPr>
          <w:p w:rsidR="008D290F" w:rsidRPr="009E1B81" w:rsidRDefault="008D290F" w:rsidP="00A51C23">
            <w:pPr>
              <w:spacing w:after="0" w:line="240" w:lineRule="auto"/>
            </w:pPr>
            <w:r w:rsidRPr="009E1B81">
              <w:t xml:space="preserve">1 </w:t>
            </w:r>
            <w:r w:rsidR="00A51C23">
              <w:t>komplet</w:t>
            </w:r>
          </w:p>
        </w:tc>
      </w:tr>
    </w:tbl>
    <w:p w:rsidR="00A146B7" w:rsidRPr="009E1B81" w:rsidRDefault="00A146B7" w:rsidP="00A146B7">
      <w:pPr>
        <w:rPr>
          <w:b/>
          <w:bCs/>
        </w:rPr>
      </w:pPr>
    </w:p>
    <w:p w:rsidR="00A146B7" w:rsidRPr="009E1B81" w:rsidRDefault="00D2092D" w:rsidP="00A146B7">
      <w:pPr>
        <w:rPr>
          <w:b/>
          <w:bCs/>
        </w:rPr>
      </w:pPr>
      <w:r w:rsidRPr="009E1B81">
        <w:rPr>
          <w:b/>
          <w:bCs/>
        </w:rPr>
        <w:t>6</w:t>
      </w:r>
      <w:r w:rsidR="00A146B7" w:rsidRPr="009E1B81">
        <w:rPr>
          <w:b/>
          <w:bCs/>
        </w:rPr>
        <w:t>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5670"/>
        <w:gridCol w:w="3008"/>
      </w:tblGrid>
      <w:tr w:rsidR="00C7775E" w:rsidRPr="009E1B81" w:rsidTr="00324C35">
        <w:tc>
          <w:tcPr>
            <w:tcW w:w="9212" w:type="dxa"/>
            <w:gridSpan w:val="3"/>
          </w:tcPr>
          <w:p w:rsidR="00C7775E" w:rsidRPr="009E1B81" w:rsidRDefault="00C7775E" w:rsidP="00C7775E">
            <w:pPr>
              <w:spacing w:after="0" w:line="240" w:lineRule="auto"/>
              <w:jc w:val="center"/>
              <w:rPr>
                <w:b/>
                <w:bCs/>
              </w:rPr>
            </w:pPr>
            <w:r w:rsidRPr="009E1B81">
              <w:rPr>
                <w:b/>
                <w:bCs/>
              </w:rPr>
              <w:t xml:space="preserve">Dostawa tonerów i tuszy – kurs </w:t>
            </w:r>
            <w:r>
              <w:rPr>
                <w:b/>
                <w:bCs/>
              </w:rPr>
              <w:t>Baristy</w:t>
            </w:r>
            <w:r w:rsidRPr="009E1B81">
              <w:rPr>
                <w:b/>
                <w:bCs/>
              </w:rPr>
              <w:t xml:space="preserve"> – </w:t>
            </w:r>
            <w:r w:rsidRPr="009E1B81">
              <w:rPr>
                <w:b/>
                <w:bCs/>
                <w:color w:val="000000"/>
              </w:rPr>
              <w:t>Zespół Placówek Szkolno-Wychowawczo Opiekuńczych w Nowym Targu</w:t>
            </w:r>
          </w:p>
        </w:tc>
      </w:tr>
      <w:tr w:rsidR="00C7775E" w:rsidRPr="009E1B81" w:rsidTr="00324C35">
        <w:tc>
          <w:tcPr>
            <w:tcW w:w="534" w:type="dxa"/>
          </w:tcPr>
          <w:p w:rsidR="00C7775E" w:rsidRPr="009E1B81" w:rsidRDefault="00C7775E" w:rsidP="00324C35">
            <w:pPr>
              <w:spacing w:after="0" w:line="240" w:lineRule="auto"/>
            </w:pPr>
            <w:r w:rsidRPr="009E1B81">
              <w:t>Lp.</w:t>
            </w:r>
          </w:p>
        </w:tc>
        <w:tc>
          <w:tcPr>
            <w:tcW w:w="5670" w:type="dxa"/>
          </w:tcPr>
          <w:p w:rsidR="00C7775E" w:rsidRPr="009E1B81" w:rsidRDefault="00C7775E" w:rsidP="00324C35">
            <w:pPr>
              <w:spacing w:after="0" w:line="240" w:lineRule="auto"/>
            </w:pPr>
            <w:r w:rsidRPr="009E1B81">
              <w:t xml:space="preserve">Nazwa </w:t>
            </w:r>
          </w:p>
        </w:tc>
        <w:tc>
          <w:tcPr>
            <w:tcW w:w="3008" w:type="dxa"/>
          </w:tcPr>
          <w:p w:rsidR="00C7775E" w:rsidRPr="009E1B81" w:rsidRDefault="00C7775E" w:rsidP="00324C35">
            <w:pPr>
              <w:spacing w:after="0" w:line="240" w:lineRule="auto"/>
            </w:pPr>
            <w:r w:rsidRPr="009E1B81">
              <w:t>Ilość/jm.</w:t>
            </w:r>
          </w:p>
        </w:tc>
      </w:tr>
      <w:tr w:rsidR="00C7775E" w:rsidRPr="009E1B81" w:rsidTr="00324C35">
        <w:tc>
          <w:tcPr>
            <w:tcW w:w="534" w:type="dxa"/>
            <w:vAlign w:val="bottom"/>
          </w:tcPr>
          <w:p w:rsidR="00C7775E" w:rsidRPr="009E1B81" w:rsidRDefault="00C7775E" w:rsidP="00324C35">
            <w:pPr>
              <w:spacing w:after="0" w:line="240" w:lineRule="auto"/>
              <w:rPr>
                <w:color w:val="000000"/>
              </w:rPr>
            </w:pPr>
            <w:r w:rsidRPr="009E1B81">
              <w:rPr>
                <w:color w:val="000000"/>
              </w:rPr>
              <w:t>1.</w:t>
            </w:r>
          </w:p>
        </w:tc>
        <w:tc>
          <w:tcPr>
            <w:tcW w:w="5670" w:type="dxa"/>
          </w:tcPr>
          <w:p w:rsidR="00C7775E" w:rsidRPr="009E1B81" w:rsidRDefault="00C7775E" w:rsidP="00664187">
            <w:pPr>
              <w:spacing w:after="0" w:line="240" w:lineRule="auto"/>
            </w:pPr>
            <w:r w:rsidRPr="00C7775E">
              <w:t>Toner  do drukarki  Lexmark MX410de</w:t>
            </w:r>
            <w:r>
              <w:t xml:space="preserve"> </w:t>
            </w:r>
            <w:r w:rsidR="00664187" w:rsidRPr="009E1B81">
              <w:rPr>
                <w:rFonts w:cstheme="minorHAnsi"/>
              </w:rPr>
              <w:t>(wydajność tonera – zamiennika min. 1500 stron przy 5% pokryciu)</w:t>
            </w:r>
          </w:p>
        </w:tc>
        <w:tc>
          <w:tcPr>
            <w:tcW w:w="3008" w:type="dxa"/>
          </w:tcPr>
          <w:p w:rsidR="00C7775E" w:rsidRPr="009E1B81" w:rsidRDefault="00C7775E" w:rsidP="00F436AA">
            <w:pPr>
              <w:spacing w:after="0" w:line="240" w:lineRule="auto"/>
            </w:pPr>
            <w:r w:rsidRPr="009E1B81">
              <w:t xml:space="preserve">1 </w:t>
            </w:r>
            <w:r w:rsidR="00F436AA">
              <w:t>szt.</w:t>
            </w:r>
          </w:p>
        </w:tc>
      </w:tr>
    </w:tbl>
    <w:p w:rsidR="00A146B7" w:rsidRPr="009E1B81" w:rsidRDefault="00A146B7" w:rsidP="00A146B7">
      <w:pPr>
        <w:rPr>
          <w:b/>
          <w:bCs/>
        </w:rPr>
      </w:pPr>
    </w:p>
    <w:p w:rsidR="00110531" w:rsidRPr="009E1B81" w:rsidRDefault="00110531" w:rsidP="00000EB3">
      <w:pPr>
        <w:ind w:firstLine="708"/>
        <w:jc w:val="both"/>
        <w:rPr>
          <w:b/>
        </w:rPr>
      </w:pPr>
      <w:r w:rsidRPr="009E1B81">
        <w:t>Toner</w:t>
      </w:r>
      <w:r w:rsidR="00E75210">
        <w:t>/tusz</w:t>
      </w:r>
      <w:r w:rsidRPr="009E1B81">
        <w:t xml:space="preserve"> w pozycji nr: </w:t>
      </w:r>
      <w:r w:rsidR="007942F4" w:rsidRPr="00664187">
        <w:t>1-</w:t>
      </w:r>
      <w:r w:rsidR="00C7775E" w:rsidRPr="00664187">
        <w:t>6</w:t>
      </w:r>
      <w:r w:rsidRPr="00664187">
        <w:rPr>
          <w:b/>
        </w:rPr>
        <w:t xml:space="preserve"> wkłady zamienne</w:t>
      </w:r>
      <w:r w:rsidRPr="00664187">
        <w:t xml:space="preserve">, poddane przez </w:t>
      </w:r>
      <w:r w:rsidRPr="009E1B81">
        <w:t>producenta testom na wydajność spełniającym wymagania norm: ISO 19752 (tonery) i ISO24711 (wkłady do drukarek atramentowych), który wdrożył procedurę zarządzania jakością spełniającą wymagania normy ISO 9001-2000.</w:t>
      </w:r>
      <w:r w:rsidRPr="009E1B81">
        <w:br/>
      </w:r>
      <w:r w:rsidRPr="009E1B81">
        <w:rPr>
          <w:b/>
        </w:rPr>
        <w:t>W przypadku uszkodzenia drukarki, które będzie stwierdzone następstwem zużycia dostarczonego przez Wykonawcę materiału eksploatacyjnego Wykonawca zobowiązuje się pokryć koszty naprawy lub koszty wymiany drukarki.</w:t>
      </w:r>
    </w:p>
    <w:p w:rsidR="00110531" w:rsidRPr="009E1B81" w:rsidRDefault="00110531" w:rsidP="00000EB3">
      <w:pPr>
        <w:ind w:firstLine="708"/>
        <w:jc w:val="both"/>
      </w:pPr>
      <w:r w:rsidRPr="009E1B81">
        <w:t>Oferowane materiały eksploatacyjne będą materiałami fabrycznie nowymi, wolnymi od wad, kompletnymi i nie powodującymi ograniczeń funkcji i  możliwości sprzętu oraz jakości wydruku opisanych w warunkach technicznych producenta sprzętu.</w:t>
      </w:r>
    </w:p>
    <w:p w:rsidR="00737686" w:rsidRPr="009E1B81" w:rsidRDefault="00737686" w:rsidP="00737686">
      <w:pPr>
        <w:jc w:val="both"/>
      </w:pPr>
    </w:p>
    <w:p w:rsidR="00737686" w:rsidRPr="009E1B81" w:rsidRDefault="00737686" w:rsidP="00737686">
      <w:pPr>
        <w:jc w:val="both"/>
      </w:pPr>
      <w:r w:rsidRPr="009E1B81">
        <w:t xml:space="preserve">Miejsce dostawy: </w:t>
      </w:r>
    </w:p>
    <w:p w:rsidR="00737686" w:rsidRPr="00E75210" w:rsidRDefault="00E75210" w:rsidP="00E75210">
      <w:pPr>
        <w:pStyle w:val="Akapitzlist"/>
        <w:numPr>
          <w:ilvl w:val="0"/>
          <w:numId w:val="25"/>
        </w:numPr>
        <w:jc w:val="both"/>
      </w:pPr>
      <w:r>
        <w:t>Mi</w:t>
      </w:r>
      <w:r w:rsidR="00737686" w:rsidRPr="00E75210">
        <w:t xml:space="preserve">ejscem dostarczenia dostawy jest </w:t>
      </w:r>
      <w:r w:rsidR="00737686" w:rsidRPr="00E75210">
        <w:rPr>
          <w:b/>
        </w:rPr>
        <w:t>Zespół  Szkół Zawodowych i Placówek w Krościenku n.D, ul. Jagiellońska 4, 34-450 Krościenko nad Dunajcem.</w:t>
      </w:r>
    </w:p>
    <w:p w:rsidR="00C7775E" w:rsidRDefault="00C7775E" w:rsidP="00C7775E">
      <w:pPr>
        <w:jc w:val="both"/>
        <w:rPr>
          <w:color w:val="FF0000"/>
        </w:rPr>
      </w:pPr>
    </w:p>
    <w:p w:rsidR="00C7775E" w:rsidRPr="00C7775E" w:rsidRDefault="00C7775E" w:rsidP="00C7775E">
      <w:pPr>
        <w:jc w:val="both"/>
        <w:rPr>
          <w:color w:val="FF0000"/>
        </w:rPr>
      </w:pPr>
    </w:p>
    <w:p w:rsidR="00110531" w:rsidRDefault="00110531" w:rsidP="00A146B7"/>
    <w:sectPr w:rsidR="00110531" w:rsidSect="00B66BB3">
      <w:headerReference w:type="default" r:id="rId9"/>
      <w:footerReference w:type="default" r:id="rId10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288" w:rsidRDefault="00246288" w:rsidP="00F469F1">
      <w:pPr>
        <w:spacing w:after="0" w:line="240" w:lineRule="auto"/>
      </w:pPr>
      <w:r>
        <w:separator/>
      </w:r>
    </w:p>
  </w:endnote>
  <w:endnote w:type="continuationSeparator" w:id="0">
    <w:p w:rsidR="00246288" w:rsidRDefault="00246288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0C" w:rsidRDefault="008E257F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9F62EF8" wp14:editId="5474C8B1">
              <wp:simplePos x="0" y="0"/>
              <wp:positionH relativeFrom="column">
                <wp:posOffset>-423545</wp:posOffset>
              </wp:positionH>
              <wp:positionV relativeFrom="paragraph">
                <wp:posOffset>67945</wp:posOffset>
              </wp:positionV>
              <wp:extent cx="9648825" cy="635"/>
              <wp:effectExtent l="5080" t="10795" r="13970" b="762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4882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3" o:spid="_x0000_s1026" type="#_x0000_t34" style="position:absolute;margin-left:-33.35pt;margin-top:5.35pt;width:759.7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zRTOwIAAHMEAAAOAAAAZHJzL2Uyb0RvYy54bWysVE2P2jAQvVfqf7B8hxAIFCLCapVAL9t2&#10;pd3+AGM7xK2/ZHsJqOp/79gEtNteqqo5OHZm5s2bmees705KoiN3Xhhd4Xw8wYhrapjQhwp/fd6N&#10;lhj5QDQj0mhe4TP3+G7z/t26tyWfms5Ixh0CEO3L3la4C8GWWeZpxxXxY2O5BmNrnCIBju6QMUd6&#10;QFcym04mi6w3jllnKPcevjYXI94k/LblNHxpW88DkhUGbiGtLq37uGabNSkPjthO0IEG+QcWiggN&#10;SW9QDQkEvTjxB5QS1Blv2jCmRmWmbQXlqQaoJp/8Vs1TRyxPtUBzvL21yf8/WPr5+OiQYBWeYqSJ&#10;ghHdvwSTMqNZbE9vfQletX50sUB60k/2wdDvHmlTd0QfeHJ+PluIzWNE9iYkHryFJPv+k2HgQwA/&#10;9erUOhUhoQvolEZyvo2EnwKi8HG1KJbL6RwjCrbFbJ7wSXkNtc6Hj9woFDcV3nMdaqM1jN24WUpC&#10;jg8+pMmwoT7CvuUYtUrCoI9EomK1Wl1xB++MlFfkGKrNTkiZpCI16oHVHChFizdSsGhMB3fY19Ih&#10;AIU60jPQfeOmRADJS6EqvLw5kbLjhG01S1kCEfKyByZSR3BoyFBIbE2S1o/VZLVdbpfFqJgutqNi&#10;0jSj+11djBa7/MO8mTV13eQ/I8+8KDvBGNeR6lXmefF3Mhou3EWgN6HfepK9RYfxJ7LXdyKdFBFF&#10;cJHT3rDzo7sqBZSdnIdbGK/O6zPsX/8rNr8AAAD//wMAUEsDBBQABgAIAAAAIQCNuEf23QAAAAoB&#10;AAAPAAAAZHJzL2Rvd25yZXYueG1sTE/LTsMwELwj8Q/WInFrbSoIUYhTISpQLxwIVGpvTrzEEfFD&#10;sdsGvp7NCU6r2RnNo1xPdmAnHGPvnYSbpQCGrvW6d52Ej/fnRQ4sJuW0GrxDCd8YYV1dXpSq0P7s&#10;3vBUp46RiYuFkmBSCgXnsTVoVVz6gI64Tz9alQiOHdejOpO5HfhKiIxb1TtKMCrgk8H2qz5aCgli&#10;l23zn01jeL174WF/eN1spby+mh4fgCWc0p8Y5vpUHSrq1Pij05ENEhZZdk9SIgTdWXB7t6IxzfzJ&#10;gVcl/z+h+gUAAP//AwBQSwECLQAUAAYACAAAACEAtoM4kv4AAADhAQAAEwAAAAAAAAAAAAAAAAAA&#10;AAAAW0NvbnRlbnRfVHlwZXNdLnhtbFBLAQItABQABgAIAAAAIQA4/SH/1gAAAJQBAAALAAAAAAAA&#10;AAAAAAAAAC8BAABfcmVscy8ucmVsc1BLAQItABQABgAIAAAAIQAJTzRTOwIAAHMEAAAOAAAAAAAA&#10;AAAAAAAAAC4CAABkcnMvZTJvRG9jLnhtbFBLAQItABQABgAIAAAAIQCNuEf23QAAAAoBAAAPAAAA&#10;AAAAAAAAAAAAAJUEAABkcnMvZG93bnJldi54bWxQSwUGAAAAAAQABADzAAAAnwUAAAAA&#10;" adj="10799"/>
          </w:pict>
        </mc:Fallback>
      </mc:AlternateContent>
    </w:r>
  </w:p>
  <w:p w:rsidR="0058160C" w:rsidRPr="00B77B01" w:rsidRDefault="0058160C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58160C" w:rsidRPr="00DD6209" w:rsidRDefault="0058160C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 w:rsidRPr="00DD6209">
      <w:rPr>
        <w:sz w:val="16"/>
        <w:szCs w:val="16"/>
      </w:rPr>
      <w:t xml:space="preserve">Projekt współfinansowany ze środków Unii Europejskiej: </w:t>
    </w:r>
    <w:r>
      <w:rPr>
        <w:sz w:val="16"/>
        <w:szCs w:val="16"/>
      </w:rPr>
      <w:t xml:space="preserve">z </w:t>
    </w:r>
    <w:r w:rsidRPr="00DD6209">
      <w:rPr>
        <w:sz w:val="16"/>
        <w:szCs w:val="16"/>
      </w:rPr>
      <w:t xml:space="preserve">Europejskiego Funduszu </w:t>
    </w:r>
    <w:r>
      <w:rPr>
        <w:sz w:val="16"/>
        <w:szCs w:val="16"/>
      </w:rPr>
      <w:t>Społecznego</w:t>
    </w:r>
    <w:r w:rsidRPr="00DD6209">
      <w:rPr>
        <w:sz w:val="16"/>
        <w:szCs w:val="16"/>
      </w:rPr>
      <w:br/>
      <w:t xml:space="preserve">w ramach Regionalnego Programu Operacyjnego Województwa Małopolskiego na lata 2014-2020 </w:t>
    </w:r>
    <w:r w:rsidRPr="00DD6209">
      <w:rPr>
        <w:sz w:val="16"/>
        <w:szCs w:val="16"/>
      </w:rPr>
      <w:br/>
    </w:r>
    <w:r>
      <w:rPr>
        <w:sz w:val="16"/>
        <w:szCs w:val="16"/>
      </w:rPr>
      <w:t>10Oś Priorytetowa Wiedza i Kompetencje, Działanie 10.2 Rozwój kształcenia zawodowego</w:t>
    </w:r>
    <w:r w:rsidRPr="00DD6209">
      <w:rPr>
        <w:sz w:val="16"/>
        <w:szCs w:val="16"/>
      </w:rPr>
      <w:t xml:space="preserve">, </w:t>
    </w:r>
    <w:r>
      <w:rPr>
        <w:sz w:val="16"/>
        <w:szCs w:val="16"/>
      </w:rPr>
      <w:br/>
    </w:r>
    <w:r w:rsidRPr="00DD6209">
      <w:rPr>
        <w:sz w:val="16"/>
        <w:szCs w:val="16"/>
      </w:rPr>
      <w:t xml:space="preserve">Poddziałanie </w:t>
    </w:r>
    <w:r>
      <w:rPr>
        <w:sz w:val="16"/>
        <w:szCs w:val="16"/>
      </w:rPr>
      <w:t>10.2.2 Kształcenie zawodowe uczniów - SPR</w:t>
    </w:r>
    <w:r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288" w:rsidRDefault="00246288" w:rsidP="00F469F1">
      <w:pPr>
        <w:spacing w:after="0" w:line="240" w:lineRule="auto"/>
      </w:pPr>
      <w:r>
        <w:separator/>
      </w:r>
    </w:p>
  </w:footnote>
  <w:footnote w:type="continuationSeparator" w:id="0">
    <w:p w:rsidR="00246288" w:rsidRDefault="00246288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0C" w:rsidRPr="000D3DA1" w:rsidRDefault="0058160C" w:rsidP="004C718D">
    <w:pPr>
      <w:spacing w:after="0" w:line="240" w:lineRule="auto"/>
      <w:ind w:left="-142" w:right="-169"/>
      <w:rPr>
        <w:b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6D652CCA" wp14:editId="5D7433DF">
          <wp:simplePos x="0" y="0"/>
          <wp:positionH relativeFrom="column">
            <wp:posOffset>4567555</wp:posOffset>
          </wp:positionH>
          <wp:positionV relativeFrom="paragraph">
            <wp:posOffset>-173355</wp:posOffset>
          </wp:positionV>
          <wp:extent cx="1828800" cy="542925"/>
          <wp:effectExtent l="1905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257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DF6E0D5" wp14:editId="131C17A9">
              <wp:simplePos x="0" y="0"/>
              <wp:positionH relativeFrom="column">
                <wp:posOffset>3860800</wp:posOffset>
              </wp:positionH>
              <wp:positionV relativeFrom="paragraph">
                <wp:posOffset>-84455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160C" w:rsidRPr="000D3DA1" w:rsidRDefault="0058160C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Powiat  </w:t>
                          </w: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4pt;margin-top:-6.65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C&#10;9lKC4QAAAAoBAAAPAAAAZHJzL2Rvd25yZXYueG1sTI/NTsMwEITvSLyDtUjcWicUhTZkUwESHDi0&#10;akBwdZLNj7DXUeyk4e0xJziOZjTzTbZfjBYzja63jBCvIxDEla17bhHe355XWxDOK66VtkwI3+Rg&#10;n19eZCqt7ZlPNBe+FaGEXaoQOu+HVEpXdWSUW9uBOHiNHY3yQY6trEd1DuVGy5soSqRRPYeFTg30&#10;1FH1VUwG4eVRlodTcSybz0bPr/rDTIejQby+Wh7uQXha/F8YfvEDOuSBqbQT105ohCTahi8eYRVv&#10;NiBCItnFOxAlwm18BzLP5P8L+Q8AAAD//wMAUEsBAi0AFAAGAAgAAAAhALaDOJL+AAAA4QEAABMA&#10;AAAAAAAAAAAAAAAAAAAAAFtDb250ZW50X1R5cGVzXS54bWxQSwECLQAUAAYACAAAACEAOP0h/9YA&#10;AACUAQAACwAAAAAAAAAAAAAAAAAvAQAAX3JlbHMvLnJlbHNQSwECLQAUAAYACAAAACEArNo9hEQC&#10;AACGBAAADgAAAAAAAAAAAAAAAAAuAgAAZHJzL2Uyb0RvYy54bWxQSwECLQAUAAYACAAAACEAgvZS&#10;guEAAAAKAQAADwAAAAAAAAAAAAAAAACeBAAAZHJzL2Rvd25yZXYueG1sUEsFBgAAAAAEAAQA8wAA&#10;AKwFAAAAAA==&#10;" strokecolor="white [3212]">
              <v:textbox style="mso-fit-shape-to-text:t">
                <w:txbxContent>
                  <w:p w:rsidR="0058160C" w:rsidRPr="000D3DA1" w:rsidRDefault="0058160C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Powiat  </w:t>
                    </w: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37C45E6D" wp14:editId="03673FA3">
          <wp:simplePos x="0" y="0"/>
          <wp:positionH relativeFrom="column">
            <wp:posOffset>3386455</wp:posOffset>
          </wp:positionH>
          <wp:positionV relativeFrom="paragraph">
            <wp:posOffset>-59055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2B0100FF" wp14:editId="608FF3A0">
          <wp:simplePos x="0" y="0"/>
          <wp:positionH relativeFrom="column">
            <wp:posOffset>767080</wp:posOffset>
          </wp:positionH>
          <wp:positionV relativeFrom="paragraph">
            <wp:posOffset>-87630</wp:posOffset>
          </wp:positionV>
          <wp:extent cx="2524125" cy="354330"/>
          <wp:effectExtent l="0" t="0" r="0" b="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0D823BC9" wp14:editId="583C4EC2">
          <wp:simplePos x="0" y="0"/>
          <wp:positionH relativeFrom="column">
            <wp:posOffset>-661670</wp:posOffset>
          </wp:positionH>
          <wp:positionV relativeFrom="paragraph">
            <wp:posOffset>-333375</wp:posOffset>
          </wp:positionV>
          <wp:extent cx="1428750" cy="733425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0D3DA1">
      <w:rPr>
        <w:b/>
        <w:sz w:val="16"/>
        <w:szCs w:val="16"/>
      </w:rPr>
      <w:t>Powiat</w:t>
    </w:r>
  </w:p>
  <w:p w:rsidR="0058160C" w:rsidRDefault="008E257F" w:rsidP="00D02DA4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CA63FEC" wp14:editId="30EEF33D">
              <wp:simplePos x="0" y="0"/>
              <wp:positionH relativeFrom="column">
                <wp:posOffset>-204470</wp:posOffset>
              </wp:positionH>
              <wp:positionV relativeFrom="paragraph">
                <wp:posOffset>293370</wp:posOffset>
              </wp:positionV>
              <wp:extent cx="9210675" cy="0"/>
              <wp:effectExtent l="5080" t="7620" r="13970" b="1143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10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23.1pt;width:725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565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YpKls8cpRvSqS0hxdTTW+Q9c9ygIJXbeEtF2vtJKAfHaZjEMObw4&#10;D4WA49UhRFV6I6SM/EuFBgg1nUyjg9NSsKAMZs62u0padCBhguIXugJgd2ZW7xWLYB0nbH2RPRHy&#10;LIO9VAEPCoN0LtJ5RL4t0sV6vp7no3wyW4/ytK5Hz5sqH8022eO0fqirqs6+h9SyvOgEY1yF7K7j&#10;muV/Nw6XxTkP2m1gb21I7tFjiZDs9R+TjswGMs9jsdPstLWhG4FkmNBofNmmsAK/3qPVz51f/QAA&#10;AP//AwBQSwMEFAAGAAgAAAAhAEHafxfeAAAACgEAAA8AAABkcnMvZG93bnJldi54bWxMj8FuwjAM&#10;hu+TeIfISLtMkLYwxLqmCCHtsOMAaVfTeG1H41RNSjuefkE7jJNl+9Pvz9lmNI24UOdqywrieQSC&#10;uLC65lLB8fA2W4NwHlljY5kU/JCDTT55yDDVduAPuux9KUIIuxQVVN63qZSuqMigm9uWOOy+bGfQ&#10;h7Yrpe5wCOGmkUkUraTBmsOFClvaVVSc971RQK5/jqPtiymP79fh6TO5fg/tQanH6bh9BeFp9P8w&#10;3PSDOuTB6WR71k40CmaLJAmoguUq1BuwjNcLEKe/icwzef9C/gsAAP//AwBQSwECLQAUAAYACAAA&#10;ACEAtoM4kv4AAADhAQAAEwAAAAAAAAAAAAAAAAAAAAAAW0NvbnRlbnRfVHlwZXNdLnhtbFBLAQIt&#10;ABQABgAIAAAAIQA4/SH/1gAAAJQBAAALAAAAAAAAAAAAAAAAAC8BAABfcmVscy8ucmVsc1BLAQIt&#10;ABQABgAIAAAAIQAV4565HwIAADsEAAAOAAAAAAAAAAAAAAAAAC4CAABkcnMvZTJvRG9jLnhtbFBL&#10;AQItABQABgAIAAAAIQBB2n8X3gAAAAoBAAAPAAAAAAAAAAAAAAAAAHk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76FC"/>
    <w:multiLevelType w:val="hybridMultilevel"/>
    <w:tmpl w:val="C12C3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B3F4B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825C0"/>
    <w:multiLevelType w:val="hybridMultilevel"/>
    <w:tmpl w:val="D54E9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C62EF"/>
    <w:multiLevelType w:val="hybridMultilevel"/>
    <w:tmpl w:val="62A01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635E9"/>
    <w:multiLevelType w:val="hybridMultilevel"/>
    <w:tmpl w:val="91FAA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95042"/>
    <w:multiLevelType w:val="hybridMultilevel"/>
    <w:tmpl w:val="76727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80E2D"/>
    <w:multiLevelType w:val="hybridMultilevel"/>
    <w:tmpl w:val="3D487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66321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82A11"/>
    <w:multiLevelType w:val="hybridMultilevel"/>
    <w:tmpl w:val="D0CCD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85244"/>
    <w:multiLevelType w:val="hybridMultilevel"/>
    <w:tmpl w:val="597C4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B07CE"/>
    <w:multiLevelType w:val="hybridMultilevel"/>
    <w:tmpl w:val="3D487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71B56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04F79"/>
    <w:multiLevelType w:val="hybridMultilevel"/>
    <w:tmpl w:val="91FAA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639B0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81A13"/>
    <w:multiLevelType w:val="hybridMultilevel"/>
    <w:tmpl w:val="FF503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E05D7"/>
    <w:multiLevelType w:val="hybridMultilevel"/>
    <w:tmpl w:val="78143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C6A3E"/>
    <w:multiLevelType w:val="hybridMultilevel"/>
    <w:tmpl w:val="607E4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0E27EC"/>
    <w:multiLevelType w:val="hybridMultilevel"/>
    <w:tmpl w:val="0DA24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B0FC3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342EA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0076E"/>
    <w:multiLevelType w:val="hybridMultilevel"/>
    <w:tmpl w:val="F238F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327B8E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67423"/>
    <w:multiLevelType w:val="hybridMultilevel"/>
    <w:tmpl w:val="76727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33CCD"/>
    <w:multiLevelType w:val="hybridMultilevel"/>
    <w:tmpl w:val="B40E2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7B0367"/>
    <w:multiLevelType w:val="hybridMultilevel"/>
    <w:tmpl w:val="E18AF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"/>
  </w:num>
  <w:num w:numId="4">
    <w:abstractNumId w:val="13"/>
  </w:num>
  <w:num w:numId="5">
    <w:abstractNumId w:val="19"/>
  </w:num>
  <w:num w:numId="6">
    <w:abstractNumId w:val="18"/>
  </w:num>
  <w:num w:numId="7">
    <w:abstractNumId w:val="7"/>
  </w:num>
  <w:num w:numId="8">
    <w:abstractNumId w:val="11"/>
  </w:num>
  <w:num w:numId="9">
    <w:abstractNumId w:val="2"/>
  </w:num>
  <w:num w:numId="10">
    <w:abstractNumId w:val="3"/>
  </w:num>
  <w:num w:numId="11">
    <w:abstractNumId w:val="0"/>
  </w:num>
  <w:num w:numId="12">
    <w:abstractNumId w:val="16"/>
  </w:num>
  <w:num w:numId="13">
    <w:abstractNumId w:val="24"/>
  </w:num>
  <w:num w:numId="14">
    <w:abstractNumId w:val="23"/>
  </w:num>
  <w:num w:numId="15">
    <w:abstractNumId w:val="9"/>
  </w:num>
  <w:num w:numId="16">
    <w:abstractNumId w:val="22"/>
  </w:num>
  <w:num w:numId="17">
    <w:abstractNumId w:val="5"/>
  </w:num>
  <w:num w:numId="18">
    <w:abstractNumId w:val="8"/>
  </w:num>
  <w:num w:numId="19">
    <w:abstractNumId w:val="4"/>
  </w:num>
  <w:num w:numId="20">
    <w:abstractNumId w:val="12"/>
  </w:num>
  <w:num w:numId="21">
    <w:abstractNumId w:val="14"/>
  </w:num>
  <w:num w:numId="22">
    <w:abstractNumId w:val="10"/>
  </w:num>
  <w:num w:numId="23">
    <w:abstractNumId w:val="6"/>
  </w:num>
  <w:num w:numId="24">
    <w:abstractNumId w:val="1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0EB3"/>
    <w:rsid w:val="00013A39"/>
    <w:rsid w:val="00047E6C"/>
    <w:rsid w:val="00054AC8"/>
    <w:rsid w:val="00060BFF"/>
    <w:rsid w:val="00085D64"/>
    <w:rsid w:val="000D3DA1"/>
    <w:rsid w:val="000D6BD0"/>
    <w:rsid w:val="00101FEF"/>
    <w:rsid w:val="00110531"/>
    <w:rsid w:val="00121809"/>
    <w:rsid w:val="0012269C"/>
    <w:rsid w:val="001403A8"/>
    <w:rsid w:val="001564BF"/>
    <w:rsid w:val="001625B4"/>
    <w:rsid w:val="0017275F"/>
    <w:rsid w:val="0017561C"/>
    <w:rsid w:val="00176A09"/>
    <w:rsid w:val="00181C88"/>
    <w:rsid w:val="001D1B3B"/>
    <w:rsid w:val="001D5217"/>
    <w:rsid w:val="001E09F6"/>
    <w:rsid w:val="001F58EB"/>
    <w:rsid w:val="00206977"/>
    <w:rsid w:val="00216953"/>
    <w:rsid w:val="0022747D"/>
    <w:rsid w:val="00246288"/>
    <w:rsid w:val="002466F0"/>
    <w:rsid w:val="00253FB1"/>
    <w:rsid w:val="00264F34"/>
    <w:rsid w:val="002B67A1"/>
    <w:rsid w:val="002F1BAB"/>
    <w:rsid w:val="002F4212"/>
    <w:rsid w:val="002F59E6"/>
    <w:rsid w:val="00316CC0"/>
    <w:rsid w:val="00326AFB"/>
    <w:rsid w:val="003735A7"/>
    <w:rsid w:val="00383ACD"/>
    <w:rsid w:val="00386261"/>
    <w:rsid w:val="003A2304"/>
    <w:rsid w:val="003C7109"/>
    <w:rsid w:val="003E25A2"/>
    <w:rsid w:val="00416CCC"/>
    <w:rsid w:val="004221CF"/>
    <w:rsid w:val="004248D3"/>
    <w:rsid w:val="00472750"/>
    <w:rsid w:val="004941C3"/>
    <w:rsid w:val="004B1F02"/>
    <w:rsid w:val="004C718D"/>
    <w:rsid w:val="004D68F4"/>
    <w:rsid w:val="004E2BB2"/>
    <w:rsid w:val="004E3268"/>
    <w:rsid w:val="004F513E"/>
    <w:rsid w:val="004F7765"/>
    <w:rsid w:val="00500F6B"/>
    <w:rsid w:val="00520F13"/>
    <w:rsid w:val="005311F8"/>
    <w:rsid w:val="00550384"/>
    <w:rsid w:val="00556659"/>
    <w:rsid w:val="005610CE"/>
    <w:rsid w:val="0058160C"/>
    <w:rsid w:val="005943EB"/>
    <w:rsid w:val="005A1762"/>
    <w:rsid w:val="005A415C"/>
    <w:rsid w:val="005D6638"/>
    <w:rsid w:val="00640411"/>
    <w:rsid w:val="00655063"/>
    <w:rsid w:val="00664187"/>
    <w:rsid w:val="00666168"/>
    <w:rsid w:val="00674467"/>
    <w:rsid w:val="006747BC"/>
    <w:rsid w:val="006A7296"/>
    <w:rsid w:val="006B506B"/>
    <w:rsid w:val="006B7993"/>
    <w:rsid w:val="006D54B0"/>
    <w:rsid w:val="006D5B20"/>
    <w:rsid w:val="006F25C2"/>
    <w:rsid w:val="006F2D9F"/>
    <w:rsid w:val="006F6B2B"/>
    <w:rsid w:val="00737686"/>
    <w:rsid w:val="0075005F"/>
    <w:rsid w:val="00756633"/>
    <w:rsid w:val="0076122A"/>
    <w:rsid w:val="00763CA0"/>
    <w:rsid w:val="00775807"/>
    <w:rsid w:val="007814F1"/>
    <w:rsid w:val="007942F4"/>
    <w:rsid w:val="007A59FF"/>
    <w:rsid w:val="007B36DE"/>
    <w:rsid w:val="007C0147"/>
    <w:rsid w:val="007C666B"/>
    <w:rsid w:val="007D2836"/>
    <w:rsid w:val="007E12A4"/>
    <w:rsid w:val="007E4E88"/>
    <w:rsid w:val="00816FF7"/>
    <w:rsid w:val="00840D8B"/>
    <w:rsid w:val="008410B2"/>
    <w:rsid w:val="00854638"/>
    <w:rsid w:val="00856133"/>
    <w:rsid w:val="00864153"/>
    <w:rsid w:val="008642EC"/>
    <w:rsid w:val="00864302"/>
    <w:rsid w:val="00883842"/>
    <w:rsid w:val="008877EC"/>
    <w:rsid w:val="00897658"/>
    <w:rsid w:val="0089771D"/>
    <w:rsid w:val="008A62C3"/>
    <w:rsid w:val="008A65A2"/>
    <w:rsid w:val="008B29D3"/>
    <w:rsid w:val="008D290F"/>
    <w:rsid w:val="008E257F"/>
    <w:rsid w:val="008E7268"/>
    <w:rsid w:val="008E7516"/>
    <w:rsid w:val="00922E9F"/>
    <w:rsid w:val="00931964"/>
    <w:rsid w:val="00944B24"/>
    <w:rsid w:val="0095065A"/>
    <w:rsid w:val="00955A4A"/>
    <w:rsid w:val="0097523D"/>
    <w:rsid w:val="0098797F"/>
    <w:rsid w:val="009A3C63"/>
    <w:rsid w:val="009A4433"/>
    <w:rsid w:val="009C0374"/>
    <w:rsid w:val="009E1B81"/>
    <w:rsid w:val="00A055D0"/>
    <w:rsid w:val="00A146B7"/>
    <w:rsid w:val="00A3093D"/>
    <w:rsid w:val="00A47F89"/>
    <w:rsid w:val="00A51C23"/>
    <w:rsid w:val="00A57DC2"/>
    <w:rsid w:val="00A65C91"/>
    <w:rsid w:val="00A873BC"/>
    <w:rsid w:val="00A97B7F"/>
    <w:rsid w:val="00AB0EC5"/>
    <w:rsid w:val="00AB591E"/>
    <w:rsid w:val="00AC158A"/>
    <w:rsid w:val="00AD7F87"/>
    <w:rsid w:val="00B022B1"/>
    <w:rsid w:val="00B34EE5"/>
    <w:rsid w:val="00B5375D"/>
    <w:rsid w:val="00B64381"/>
    <w:rsid w:val="00B65A43"/>
    <w:rsid w:val="00B66BB3"/>
    <w:rsid w:val="00B77B01"/>
    <w:rsid w:val="00B954E5"/>
    <w:rsid w:val="00BF2D3C"/>
    <w:rsid w:val="00C10B8E"/>
    <w:rsid w:val="00C347B3"/>
    <w:rsid w:val="00C7775E"/>
    <w:rsid w:val="00C86E89"/>
    <w:rsid w:val="00C93DA4"/>
    <w:rsid w:val="00CC6133"/>
    <w:rsid w:val="00CD489B"/>
    <w:rsid w:val="00CE4389"/>
    <w:rsid w:val="00D0193F"/>
    <w:rsid w:val="00D02DA4"/>
    <w:rsid w:val="00D2092D"/>
    <w:rsid w:val="00D635FE"/>
    <w:rsid w:val="00D70D04"/>
    <w:rsid w:val="00DD6209"/>
    <w:rsid w:val="00E15E2A"/>
    <w:rsid w:val="00E22896"/>
    <w:rsid w:val="00E346B1"/>
    <w:rsid w:val="00E432E7"/>
    <w:rsid w:val="00E4519C"/>
    <w:rsid w:val="00E712BF"/>
    <w:rsid w:val="00E75210"/>
    <w:rsid w:val="00E871A6"/>
    <w:rsid w:val="00E97C5D"/>
    <w:rsid w:val="00EA337C"/>
    <w:rsid w:val="00ED093F"/>
    <w:rsid w:val="00ED720B"/>
    <w:rsid w:val="00EE43FB"/>
    <w:rsid w:val="00F11EC1"/>
    <w:rsid w:val="00F142EB"/>
    <w:rsid w:val="00F14EBC"/>
    <w:rsid w:val="00F31983"/>
    <w:rsid w:val="00F3406F"/>
    <w:rsid w:val="00F355AC"/>
    <w:rsid w:val="00F4133D"/>
    <w:rsid w:val="00F42CE2"/>
    <w:rsid w:val="00F436AA"/>
    <w:rsid w:val="00F469F1"/>
    <w:rsid w:val="00F676DD"/>
    <w:rsid w:val="00F82B16"/>
    <w:rsid w:val="00F86FD0"/>
    <w:rsid w:val="00FB76CD"/>
    <w:rsid w:val="00FE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1B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1B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1B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1BA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8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1B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1B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1B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1BA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8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6E7E5-6BB7-48EB-9E91-398744EE7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16</cp:revision>
  <cp:lastPrinted>2017-08-10T10:41:00Z</cp:lastPrinted>
  <dcterms:created xsi:type="dcterms:W3CDTF">2019-12-20T12:37:00Z</dcterms:created>
  <dcterms:modified xsi:type="dcterms:W3CDTF">2021-02-18T12:33:00Z</dcterms:modified>
</cp:coreProperties>
</file>