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E" w:rsidRDefault="008D7E0E" w:rsidP="008D7E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Nowy Targ, </w:t>
      </w:r>
      <w:r w:rsidR="0016314E">
        <w:rPr>
          <w:sz w:val="24"/>
          <w:szCs w:val="28"/>
        </w:rPr>
        <w:t>2019-0</w:t>
      </w:r>
      <w:r w:rsidR="000F6227">
        <w:rPr>
          <w:sz w:val="24"/>
          <w:szCs w:val="28"/>
        </w:rPr>
        <w:t>7</w:t>
      </w:r>
      <w:r w:rsidR="0016314E">
        <w:rPr>
          <w:sz w:val="24"/>
          <w:szCs w:val="28"/>
        </w:rPr>
        <w:t>-</w:t>
      </w:r>
      <w:r w:rsidR="000F6227">
        <w:rPr>
          <w:sz w:val="24"/>
          <w:szCs w:val="28"/>
        </w:rPr>
        <w:t>15</w:t>
      </w:r>
    </w:p>
    <w:p w:rsidR="008D7E0E" w:rsidRDefault="008D7E0E" w:rsidP="008B7AAE">
      <w:pPr>
        <w:rPr>
          <w:sz w:val="24"/>
          <w:szCs w:val="28"/>
        </w:rPr>
      </w:pPr>
      <w:r>
        <w:rPr>
          <w:sz w:val="24"/>
          <w:szCs w:val="28"/>
        </w:rPr>
        <w:t>Nasz znak: ZA.272.</w:t>
      </w:r>
      <w:r w:rsidR="000F6227">
        <w:rPr>
          <w:sz w:val="24"/>
          <w:szCs w:val="28"/>
        </w:rPr>
        <w:t>28</w:t>
      </w:r>
      <w:r w:rsidR="0016314E">
        <w:rPr>
          <w:sz w:val="24"/>
          <w:szCs w:val="28"/>
        </w:rPr>
        <w:t>.2019</w:t>
      </w:r>
    </w:p>
    <w:p w:rsidR="008B7AAE" w:rsidRDefault="008B7AAE" w:rsidP="008B7AAE">
      <w:pPr>
        <w:rPr>
          <w:sz w:val="24"/>
          <w:szCs w:val="28"/>
        </w:rPr>
      </w:pPr>
    </w:p>
    <w:p w:rsidR="0016314E" w:rsidRDefault="008D7E0E" w:rsidP="008D7E0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WYBÓR NAJKORZYSTNIEJSZEJ OFERTY/UZASADNIENIE</w:t>
      </w:r>
      <w:r w:rsidR="0016314E">
        <w:rPr>
          <w:b/>
          <w:sz w:val="28"/>
          <w:szCs w:val="28"/>
          <w:u w:val="single"/>
        </w:rPr>
        <w:t xml:space="preserve"> </w:t>
      </w:r>
    </w:p>
    <w:p w:rsidR="008D7E0E" w:rsidRDefault="0016314E" w:rsidP="008D7E0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– w części nr 1, </w:t>
      </w:r>
      <w:r w:rsidR="00DD176D">
        <w:rPr>
          <w:b/>
          <w:sz w:val="28"/>
          <w:szCs w:val="28"/>
          <w:u w:val="single"/>
        </w:rPr>
        <w:t>2</w:t>
      </w:r>
      <w:r w:rsidR="008D7E0E">
        <w:rPr>
          <w:b/>
          <w:sz w:val="28"/>
          <w:szCs w:val="28"/>
          <w:u w:val="single"/>
        </w:rPr>
        <w:t xml:space="preserve"> – </w:t>
      </w:r>
    </w:p>
    <w:p w:rsidR="001F532A" w:rsidRDefault="001F532A" w:rsidP="00301547">
      <w:pPr>
        <w:spacing w:after="0"/>
        <w:jc w:val="both"/>
        <w:rPr>
          <w:b/>
          <w:sz w:val="28"/>
          <w:szCs w:val="28"/>
          <w:u w:val="single"/>
        </w:rPr>
      </w:pPr>
    </w:p>
    <w:p w:rsidR="0016314E" w:rsidRPr="0016314E" w:rsidRDefault="00DD176D" w:rsidP="00301547">
      <w:pPr>
        <w:spacing w:after="0"/>
        <w:jc w:val="both"/>
        <w:rPr>
          <w:rFonts w:cs="Calibri"/>
          <w:b/>
        </w:rPr>
      </w:pPr>
      <w:r w:rsidRPr="00C878A2">
        <w:rPr>
          <w:b/>
          <w:u w:val="single"/>
        </w:rPr>
        <w:t>Dotyczy:</w:t>
      </w:r>
      <w:r w:rsidRPr="00C878A2">
        <w:rPr>
          <w:b/>
        </w:rPr>
        <w:t xml:space="preserve"> </w:t>
      </w:r>
      <w:r w:rsidRPr="00C878A2">
        <w:t>Postępowania prowadzonego w trybie przetargu nieograniczonego na</w:t>
      </w:r>
      <w:r w:rsidRPr="00C878A2">
        <w:rPr>
          <w:b/>
        </w:rPr>
        <w:t xml:space="preserve">: </w:t>
      </w:r>
      <w:r w:rsidRPr="00C878A2">
        <w:rPr>
          <w:rFonts w:cstheme="minorHAnsi"/>
          <w:b/>
          <w:lang w:eastAsia="pl-PL"/>
        </w:rPr>
        <w:t>Dostawę sprzętu komputerowego oraz niezbędnych materiałów służących do jego uruchomienia do wybranych jednostek powiatu nowotarskiego.</w:t>
      </w:r>
    </w:p>
    <w:p w:rsidR="00DD176D" w:rsidRDefault="0016314E" w:rsidP="00DD176D">
      <w:pPr>
        <w:spacing w:after="0"/>
        <w:jc w:val="both"/>
        <w:rPr>
          <w:rFonts w:cs="Calibri"/>
          <w:b/>
        </w:rPr>
      </w:pPr>
      <w:r w:rsidRPr="0016314E">
        <w:rPr>
          <w:rFonts w:eastAsia="Times New Roman" w:cs="Calibri"/>
        </w:rPr>
        <w:t>Zgodnie z art. 92 ustawy Prawo zamówień publicznych informuję, że w postępowaniu prowadzonym w trybie przetargu nieograniczonego na</w:t>
      </w:r>
      <w:r w:rsidR="005C7E24">
        <w:rPr>
          <w:rFonts w:eastAsia="Times New Roman" w:cs="Calibri"/>
        </w:rPr>
        <w:t>:</w:t>
      </w:r>
      <w:r w:rsidRPr="0016314E">
        <w:rPr>
          <w:rFonts w:eastAsia="Times New Roman" w:cs="Calibri"/>
        </w:rPr>
        <w:t xml:space="preserve"> </w:t>
      </w:r>
      <w:r w:rsidR="00DD176D" w:rsidRPr="00C878A2">
        <w:rPr>
          <w:rFonts w:cstheme="minorHAnsi"/>
          <w:b/>
          <w:lang w:eastAsia="pl-PL"/>
        </w:rPr>
        <w:t>Dostawę sprzętu komputerowego oraz niezbędnych materiałów służących do jego uruchomienia do wybranych jednostek powiatu nowotarskiego.</w:t>
      </w:r>
    </w:p>
    <w:p w:rsidR="00301547" w:rsidRPr="00301547" w:rsidRDefault="0016314E" w:rsidP="00301547">
      <w:pPr>
        <w:spacing w:after="0"/>
        <w:jc w:val="both"/>
        <w:rPr>
          <w:rFonts w:cs="Calibri"/>
          <w:b/>
        </w:rPr>
      </w:pPr>
      <w:r w:rsidRPr="0016314E">
        <w:rPr>
          <w:rFonts w:cs="Calibri"/>
        </w:rPr>
        <w:t xml:space="preserve">w częściach nr: 1, </w:t>
      </w:r>
      <w:r w:rsidR="00DD176D">
        <w:rPr>
          <w:rFonts w:cs="Calibri"/>
        </w:rPr>
        <w:t xml:space="preserve">2 </w:t>
      </w:r>
      <w:r w:rsidRPr="0016314E">
        <w:rPr>
          <w:rFonts w:eastAsia="Times New Roman" w:cs="Calibri"/>
          <w:bCs/>
        </w:rPr>
        <w:t xml:space="preserve"> wybrano oferty najkorzystniejsze następujących Wykonawców: </w:t>
      </w:r>
    </w:p>
    <w:p w:rsidR="00DD176D" w:rsidRPr="00C878A2" w:rsidRDefault="00DD176D" w:rsidP="00DD176D">
      <w:pPr>
        <w:suppressAutoHyphens/>
        <w:autoSpaceDE w:val="0"/>
        <w:spacing w:before="240" w:after="120" w:line="240" w:lineRule="auto"/>
        <w:jc w:val="both"/>
        <w:rPr>
          <w:rFonts w:cs="Calibri"/>
        </w:rPr>
      </w:pPr>
      <w:r w:rsidRPr="00CA76EC">
        <w:rPr>
          <w:rFonts w:cs="Calibri"/>
          <w:b/>
        </w:rPr>
        <w:t xml:space="preserve">Część nr 1 </w:t>
      </w:r>
      <w:r w:rsidRPr="00153E75">
        <w:rPr>
          <w:rFonts w:cs="Calibri"/>
        </w:rPr>
        <w:t>–</w:t>
      </w:r>
      <w:r w:rsidRPr="00B5344E">
        <w:rPr>
          <w:rFonts w:cs="Calibri"/>
        </w:rPr>
        <w:t xml:space="preserve"> </w:t>
      </w:r>
      <w:r w:rsidRPr="00EA0F53">
        <w:rPr>
          <w:rFonts w:cs="Calibri"/>
          <w:b/>
        </w:rPr>
        <w:t xml:space="preserve">Dostawa sprzętu komputerowego. Szczegółowy opis przedmiotu zamówienia </w:t>
      </w:r>
      <w:r w:rsidRPr="00EA0F53">
        <w:rPr>
          <w:rFonts w:eastAsia="Times New Roman"/>
          <w:b/>
          <w:lang w:eastAsia="pl-PL"/>
        </w:rPr>
        <w:t>dla ww. części przetargu stanowi załącznik nr</w:t>
      </w:r>
      <w:r w:rsidRPr="00EA0F53">
        <w:rPr>
          <w:rFonts w:cs="Calibri"/>
          <w:b/>
        </w:rPr>
        <w:t xml:space="preserve"> 4 A do </w:t>
      </w:r>
      <w:proofErr w:type="spellStart"/>
      <w:r w:rsidRPr="00EA0F53">
        <w:rPr>
          <w:rFonts w:cs="Calibri"/>
          <w:b/>
        </w:rPr>
        <w:t>siwz</w:t>
      </w:r>
      <w:proofErr w:type="spellEnd"/>
      <w:r w:rsidRPr="00EA0F53">
        <w:rPr>
          <w:rFonts w:cs="Calibri"/>
          <w:b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2309"/>
        <w:gridCol w:w="1739"/>
        <w:gridCol w:w="1887"/>
        <w:gridCol w:w="1575"/>
        <w:gridCol w:w="1311"/>
      </w:tblGrid>
      <w:tr w:rsidR="00DD176D" w:rsidRPr="00FA7BED" w:rsidTr="00C13D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Cena oferty brutto za całość zamówienia w części nr 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Pr="00FA7BED" w:rsidRDefault="00DD176D" w:rsidP="00C13D1E">
            <w:pPr>
              <w:suppressAutoHyphens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A7BED">
              <w:rPr>
                <w:b/>
                <w:sz w:val="20"/>
                <w:szCs w:val="20"/>
              </w:rPr>
              <w:t>Wydłużenie okresu gwarancji na zestawy komputerowe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6D" w:rsidRPr="00FA7BED" w:rsidRDefault="00DD176D" w:rsidP="00C13D1E">
            <w:pPr>
              <w:suppressAutoHyphens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24BF9">
              <w:rPr>
                <w:b/>
                <w:sz w:val="20"/>
                <w:szCs w:val="20"/>
              </w:rPr>
              <w:t>Skrócenie terminu realizacji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punktacja</w:t>
            </w:r>
          </w:p>
        </w:tc>
      </w:tr>
      <w:tr w:rsidR="00DD176D" w:rsidRPr="0053025B" w:rsidTr="00C13D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Margola Systemy Komputerowe Małgorzata Szczypka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 xml:space="preserve">ul. Zwycięstwa 3  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31-563 Kraków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473 091,82</w:t>
            </w:r>
            <w:r w:rsidRPr="0053025B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  <w:p w:rsidR="00DD176D" w:rsidRDefault="00DD176D" w:rsidP="00C13D1E">
            <w:pPr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B0FA4">
              <w:rPr>
                <w:rFonts w:eastAsia="Times New Roman"/>
                <w:sz w:val="16"/>
                <w:szCs w:val="16"/>
                <w:lang w:eastAsia="pl-PL"/>
              </w:rPr>
              <w:t xml:space="preserve">Uwaga po doliczeniu odwrotnego obciążenia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„VAT odwrócony” </w:t>
            </w:r>
            <w:r w:rsidRPr="00CB0FA4">
              <w:rPr>
                <w:rFonts w:eastAsia="Times New Roman"/>
                <w:sz w:val="16"/>
                <w:szCs w:val="16"/>
                <w:lang w:eastAsia="pl-PL"/>
              </w:rPr>
              <w:t>cena oferty to:</w:t>
            </w:r>
          </w:p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484 304,32</w:t>
            </w:r>
            <w:r w:rsidRPr="00EC7A71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  <w:p w:rsidR="00DD176D" w:rsidRPr="0053025B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/57,2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3025B">
              <w:rPr>
                <w:rFonts w:eastAsia="Times New Roman"/>
                <w:sz w:val="20"/>
                <w:szCs w:val="20"/>
                <w:lang w:eastAsia="pl-PL"/>
              </w:rPr>
              <w:t>60 miesięcy</w:t>
            </w:r>
          </w:p>
          <w:p w:rsidR="00DD176D" w:rsidRPr="0053025B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 dni</w:t>
            </w:r>
          </w:p>
          <w:p w:rsidR="00DD176D" w:rsidRPr="0053025B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97,2 pkt.</w:t>
            </w:r>
          </w:p>
        </w:tc>
      </w:tr>
      <w:tr w:rsidR="00DD176D" w:rsidTr="00C13D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after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ANDROMEDA Marek Łęgowski ul. Kilińskiego 78a 33-300 Nowy Sącz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461 995,51 zł</w:t>
            </w:r>
          </w:p>
          <w:p w:rsidR="00DD176D" w:rsidRDefault="00DD176D" w:rsidP="00C13D1E">
            <w:pPr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B0FA4">
              <w:rPr>
                <w:rFonts w:eastAsia="Times New Roman"/>
                <w:sz w:val="16"/>
                <w:szCs w:val="16"/>
                <w:lang w:eastAsia="pl-PL"/>
              </w:rPr>
              <w:t xml:space="preserve">Uwaga po doliczeniu odwrotnego obciążenia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„VAT odwrócony” </w:t>
            </w:r>
            <w:r w:rsidRPr="00CB0FA4">
              <w:rPr>
                <w:rFonts w:eastAsia="Times New Roman"/>
                <w:sz w:val="16"/>
                <w:szCs w:val="16"/>
                <w:lang w:eastAsia="pl-PL"/>
              </w:rPr>
              <w:t>cena oferty to: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470 980,76 zł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/58,8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 miesięcy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 dni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98,8 pkt.</w:t>
            </w:r>
          </w:p>
        </w:tc>
      </w:tr>
      <w:tr w:rsidR="00DD176D" w:rsidTr="00C13D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Pr="00632408" w:rsidRDefault="00DD176D" w:rsidP="00C13D1E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F.H.U. „HORYZONT” Krzysztof Lech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</w:r>
            <w:r w:rsidRPr="00632408">
              <w:rPr>
                <w:rFonts w:eastAsia="Times New Roman"/>
                <w:b/>
                <w:sz w:val="20"/>
                <w:szCs w:val="20"/>
                <w:lang w:eastAsia="pl-PL"/>
              </w:rPr>
              <w:t>ul. 11 listopada 21</w:t>
            </w:r>
          </w:p>
          <w:p w:rsidR="00DD176D" w:rsidRDefault="00DD176D" w:rsidP="00C13D1E">
            <w:pPr>
              <w:suppressAutoHyphens/>
              <w:spacing w:after="0"/>
              <w:jc w:val="center"/>
            </w:pPr>
            <w:r w:rsidRPr="00632408">
              <w:rPr>
                <w:rFonts w:eastAsia="Times New Roman"/>
                <w:b/>
                <w:sz w:val="20"/>
                <w:szCs w:val="20"/>
                <w:lang w:eastAsia="pl-PL"/>
              </w:rPr>
              <w:t>38-300 Gorlice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473 818,40 zł</w:t>
            </w:r>
          </w:p>
          <w:p w:rsidR="00DD176D" w:rsidRDefault="00DD176D" w:rsidP="00C13D1E">
            <w:pPr>
              <w:suppressAutoHyphens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/58,5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miesięcy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dni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 pkt.</w:t>
            </w:r>
          </w:p>
        </w:tc>
      </w:tr>
      <w:tr w:rsidR="00DD176D" w:rsidTr="00C13D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after="0"/>
              <w:jc w:val="center"/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Integrated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Solutions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Sp.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z.o.o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ul. Marcina Kasprzaka 18/20 01-211 Warszawa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P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D176D">
              <w:rPr>
                <w:rFonts w:eastAsia="Times New Roman"/>
                <w:b/>
                <w:sz w:val="20"/>
                <w:szCs w:val="20"/>
                <w:lang w:eastAsia="pl-PL"/>
              </w:rPr>
              <w:t>461 642,14 zł</w:t>
            </w:r>
          </w:p>
          <w:p w:rsidR="00DD176D" w:rsidRP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D176D">
              <w:rPr>
                <w:rFonts w:eastAsia="Times New Roman"/>
                <w:b/>
                <w:sz w:val="20"/>
                <w:szCs w:val="20"/>
                <w:lang w:eastAsia="pl-PL"/>
              </w:rPr>
              <w:t>/60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Pr="00DD176D" w:rsidRDefault="00DD176D" w:rsidP="00C13D1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D176D">
              <w:rPr>
                <w:b/>
                <w:sz w:val="20"/>
                <w:szCs w:val="20"/>
              </w:rPr>
              <w:t>60 miesięcy</w:t>
            </w:r>
          </w:p>
          <w:p w:rsidR="00DD176D" w:rsidRPr="00DD176D" w:rsidRDefault="00DD176D" w:rsidP="00C13D1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D176D">
              <w:rPr>
                <w:rFonts w:eastAsia="Times New Roman"/>
                <w:b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Pr="00DD176D" w:rsidRDefault="00DD176D" w:rsidP="00C13D1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DD176D" w:rsidRPr="00DD176D" w:rsidRDefault="00DD176D" w:rsidP="00C13D1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D176D">
              <w:rPr>
                <w:b/>
                <w:sz w:val="20"/>
                <w:szCs w:val="20"/>
              </w:rPr>
              <w:t>20 dni</w:t>
            </w:r>
          </w:p>
          <w:p w:rsidR="00DD176D" w:rsidRPr="00DD176D" w:rsidRDefault="00DD176D" w:rsidP="00C13D1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D176D">
              <w:rPr>
                <w:rFonts w:eastAsia="Times New Roman"/>
                <w:b/>
                <w:sz w:val="20"/>
                <w:szCs w:val="20"/>
                <w:lang w:eastAsia="pl-PL"/>
              </w:rPr>
              <w:t>/20 pkt./</w:t>
            </w:r>
          </w:p>
          <w:p w:rsidR="00DD176D" w:rsidRPr="00DD176D" w:rsidRDefault="00DD176D" w:rsidP="00C13D1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Pr="00DD176D" w:rsidRDefault="00DD176D" w:rsidP="00C13D1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D176D">
              <w:rPr>
                <w:b/>
                <w:sz w:val="20"/>
                <w:szCs w:val="20"/>
              </w:rPr>
              <w:t>100 pkt.</w:t>
            </w:r>
          </w:p>
        </w:tc>
      </w:tr>
      <w:tr w:rsidR="00DD176D" w:rsidTr="00C13D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CEZAR Cezary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Machnio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i Piotr Gębka </w:t>
            </w:r>
            <w:r w:rsidRPr="00632408">
              <w:rPr>
                <w:rFonts w:eastAsia="Times New Roman"/>
                <w:b/>
                <w:sz w:val="20"/>
                <w:szCs w:val="20"/>
                <w:lang w:eastAsia="pl-PL"/>
              </w:rPr>
              <w:t>Sp. z o.o. ul. Wolność 8 lok. 4 26-600 Radom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478 718,75 zł</w:t>
            </w:r>
          </w:p>
          <w:p w:rsidR="00DD176D" w:rsidRDefault="00DD176D" w:rsidP="00C13D1E">
            <w:pPr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B0FA4">
              <w:rPr>
                <w:rFonts w:eastAsia="Times New Roman"/>
                <w:sz w:val="16"/>
                <w:szCs w:val="16"/>
                <w:lang w:eastAsia="pl-PL"/>
              </w:rPr>
              <w:t xml:space="preserve">Uwaga po doliczeniu odwrotnego obciążenia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„VAT odwrócony” </w:t>
            </w:r>
            <w:r w:rsidRPr="00CB0FA4">
              <w:rPr>
                <w:rFonts w:eastAsia="Times New Roman"/>
                <w:sz w:val="16"/>
                <w:szCs w:val="16"/>
                <w:lang w:eastAsia="pl-PL"/>
              </w:rPr>
              <w:t>cena oferty to: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485 222,00 zł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/57,1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miesięcy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dni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 pkt.</w:t>
            </w:r>
          </w:p>
        </w:tc>
      </w:tr>
      <w:tr w:rsidR="00DD176D" w:rsidTr="00C13D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Kuźlik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</w:r>
            <w:r w:rsidRPr="0063240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ul. Spokojna 18 </w:t>
            </w:r>
            <w:r w:rsidRPr="00632408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41-940 Piekary Śląskie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461 572,30 zł</w:t>
            </w:r>
          </w:p>
          <w:p w:rsidR="00DD176D" w:rsidRDefault="00DD176D" w:rsidP="00C13D1E">
            <w:pPr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B0FA4">
              <w:rPr>
                <w:rFonts w:eastAsia="Times New Roman"/>
                <w:sz w:val="16"/>
                <w:szCs w:val="16"/>
                <w:lang w:eastAsia="pl-PL"/>
              </w:rPr>
              <w:t xml:space="preserve">Uwaga po doliczeniu odwrotnego obciążenia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„VAT odwrócony” </w:t>
            </w:r>
            <w:r w:rsidRPr="00CB0FA4">
              <w:rPr>
                <w:rFonts w:eastAsia="Times New Roman"/>
                <w:sz w:val="16"/>
                <w:szCs w:val="16"/>
                <w:lang w:eastAsia="pl-PL"/>
              </w:rPr>
              <w:t>cena oferty to: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469 944,30 zł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/58,9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miesięcy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dni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 10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 pkt.</w:t>
            </w:r>
          </w:p>
        </w:tc>
      </w:tr>
      <w:tr w:rsidR="00DD176D" w:rsidTr="00C13D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APLY Anna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Borawska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 xml:space="preserve">ul. Zagórzańska 28c </w:t>
            </w:r>
          </w:p>
          <w:p w:rsidR="00DD176D" w:rsidRDefault="00DD176D" w:rsidP="00C13D1E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04-965 Warszawa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506 657,50 zł</w:t>
            </w:r>
          </w:p>
          <w:p w:rsidR="00DD176D" w:rsidRDefault="00DD176D" w:rsidP="00C13D1E">
            <w:pPr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B0FA4">
              <w:rPr>
                <w:rFonts w:eastAsia="Times New Roman"/>
                <w:sz w:val="16"/>
                <w:szCs w:val="16"/>
                <w:lang w:eastAsia="pl-PL"/>
              </w:rPr>
              <w:t xml:space="preserve">Uwaga po doliczeniu odwrotnego obciążenia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„VAT odwrócony” </w:t>
            </w:r>
            <w:r w:rsidRPr="00CB0FA4">
              <w:rPr>
                <w:rFonts w:eastAsia="Times New Roman"/>
                <w:sz w:val="16"/>
                <w:szCs w:val="16"/>
                <w:lang w:eastAsia="pl-PL"/>
              </w:rPr>
              <w:t>cena oferty to: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515 627,50 zł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/53,7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miesięcy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/7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 pkt.</w:t>
            </w:r>
          </w:p>
        </w:tc>
      </w:tr>
      <w:tr w:rsidR="00DD176D" w:rsidTr="00C13D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MPC Paweł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Oleksiewicz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Podrzeczna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38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99-300 Kutno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462 089,30 zł</w:t>
            </w:r>
          </w:p>
          <w:p w:rsidR="00DD176D" w:rsidRDefault="00DD176D" w:rsidP="00C13D1E">
            <w:pPr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B0FA4">
              <w:rPr>
                <w:rFonts w:eastAsia="Times New Roman"/>
                <w:sz w:val="16"/>
                <w:szCs w:val="16"/>
                <w:lang w:eastAsia="pl-PL"/>
              </w:rPr>
              <w:t xml:space="preserve">Uwaga po doliczeniu odwrotnego obciążenia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„VAT odwrócony” </w:t>
            </w:r>
            <w:r w:rsidRPr="00CB0FA4">
              <w:rPr>
                <w:rFonts w:eastAsia="Times New Roman"/>
                <w:sz w:val="16"/>
                <w:szCs w:val="16"/>
                <w:lang w:eastAsia="pl-PL"/>
              </w:rPr>
              <w:t>cena oferty to: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470 610,80 zł</w:t>
            </w:r>
          </w:p>
          <w:p w:rsidR="00DD176D" w:rsidRDefault="00DD176D" w:rsidP="00C13D1E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/58,8 pkt./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miesięcy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dni</w:t>
            </w:r>
          </w:p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/20 pkt./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6D" w:rsidRDefault="00DD176D" w:rsidP="00C13D1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 pkt.</w:t>
            </w:r>
          </w:p>
        </w:tc>
      </w:tr>
    </w:tbl>
    <w:p w:rsidR="0016314E" w:rsidRPr="0016314E" w:rsidRDefault="0016314E" w:rsidP="0016314E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</w:p>
    <w:p w:rsidR="0016314E" w:rsidRPr="00EB4332" w:rsidRDefault="0016314E" w:rsidP="0016314E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  <w:r w:rsidRPr="00EB4332">
        <w:rPr>
          <w:rFonts w:eastAsia="Times New Roman" w:cs="Calibri"/>
          <w:b/>
          <w:lang w:eastAsia="pl-PL"/>
        </w:rPr>
        <w:lastRenderedPageBreak/>
        <w:t>OFERTA WYBRANA DO REALIZACJI ZAMÓWIENIA W CZĘŚCI NR 1:</w:t>
      </w:r>
    </w:p>
    <w:p w:rsidR="0016314E" w:rsidRPr="00EB4332" w:rsidRDefault="00DD176D" w:rsidP="0016314E">
      <w:pPr>
        <w:suppressAutoHyphens/>
        <w:autoSpaceDE w:val="0"/>
        <w:spacing w:after="0" w:line="240" w:lineRule="auto"/>
        <w:jc w:val="both"/>
        <w:rPr>
          <w:rFonts w:eastAsia="Times New Roman"/>
          <w:b/>
          <w:lang w:eastAsia="pl-PL"/>
        </w:rPr>
      </w:pPr>
      <w:proofErr w:type="spellStart"/>
      <w:r w:rsidRPr="00EB4332">
        <w:rPr>
          <w:rFonts w:eastAsia="Times New Roman"/>
          <w:b/>
          <w:lang w:eastAsia="pl-PL"/>
        </w:rPr>
        <w:t>Integrated</w:t>
      </w:r>
      <w:proofErr w:type="spellEnd"/>
      <w:r w:rsidRPr="00EB4332">
        <w:rPr>
          <w:rFonts w:eastAsia="Times New Roman"/>
          <w:b/>
          <w:lang w:eastAsia="pl-PL"/>
        </w:rPr>
        <w:t xml:space="preserve"> </w:t>
      </w:r>
      <w:proofErr w:type="spellStart"/>
      <w:r w:rsidRPr="00EB4332">
        <w:rPr>
          <w:rFonts w:eastAsia="Times New Roman"/>
          <w:b/>
          <w:lang w:eastAsia="pl-PL"/>
        </w:rPr>
        <w:t>Solutions</w:t>
      </w:r>
      <w:proofErr w:type="spellEnd"/>
      <w:r w:rsidRPr="00EB4332">
        <w:rPr>
          <w:rFonts w:eastAsia="Times New Roman"/>
          <w:b/>
          <w:lang w:eastAsia="pl-PL"/>
        </w:rPr>
        <w:t xml:space="preserve"> Sp. z.</w:t>
      </w:r>
      <w:r w:rsidR="00A64BC3" w:rsidRPr="00EB4332">
        <w:rPr>
          <w:rFonts w:eastAsia="Times New Roman"/>
          <w:b/>
          <w:lang w:eastAsia="pl-PL"/>
        </w:rPr>
        <w:t xml:space="preserve"> </w:t>
      </w:r>
      <w:r w:rsidRPr="00EB4332">
        <w:rPr>
          <w:rFonts w:eastAsia="Times New Roman"/>
          <w:b/>
          <w:lang w:eastAsia="pl-PL"/>
        </w:rPr>
        <w:t>o.</w:t>
      </w:r>
      <w:r w:rsidR="00A64BC3" w:rsidRPr="00EB4332">
        <w:rPr>
          <w:rFonts w:eastAsia="Times New Roman"/>
          <w:b/>
          <w:lang w:eastAsia="pl-PL"/>
        </w:rPr>
        <w:t xml:space="preserve"> </w:t>
      </w:r>
      <w:r w:rsidRPr="00EB4332">
        <w:rPr>
          <w:rFonts w:eastAsia="Times New Roman"/>
          <w:b/>
          <w:lang w:eastAsia="pl-PL"/>
        </w:rPr>
        <w:t>o ul. Marcina Kasprzaka 18/20 01-211 Warszawa</w:t>
      </w:r>
    </w:p>
    <w:p w:rsidR="00970290" w:rsidRPr="00EB4332" w:rsidRDefault="0016314E" w:rsidP="00970290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 w:rsidRPr="00EB4332">
        <w:rPr>
          <w:rFonts w:eastAsia="Times New Roman" w:cs="Calibri"/>
          <w:b/>
          <w:lang w:eastAsia="pl-PL"/>
        </w:rPr>
        <w:t>UZASADNIENIE:</w:t>
      </w:r>
    </w:p>
    <w:p w:rsidR="00301547" w:rsidRPr="00EB4332" w:rsidRDefault="00301547" w:rsidP="00970290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</w:p>
    <w:p w:rsidR="00301547" w:rsidRDefault="00301547" w:rsidP="00301547">
      <w:pPr>
        <w:spacing w:after="0"/>
        <w:jc w:val="both"/>
        <w:rPr>
          <w:rFonts w:asciiTheme="minorHAnsi" w:eastAsia="Times New Roman" w:hAnsiTheme="minorHAnsi" w:cs="Calibri"/>
        </w:rPr>
      </w:pPr>
      <w:r w:rsidRPr="00EB4332">
        <w:rPr>
          <w:rFonts w:asciiTheme="minorHAnsi" w:eastAsia="Times New Roman" w:hAnsiTheme="minorHAnsi" w:cs="Calibri"/>
        </w:rPr>
        <w:t xml:space="preserve">Wybrana oferta spełnia wszystkie wymagania Zamawiającego i jest najkorzystniejsza pod względem kryteriów wskazanych w </w:t>
      </w:r>
      <w:proofErr w:type="spellStart"/>
      <w:r w:rsidRPr="00EB4332">
        <w:rPr>
          <w:rFonts w:asciiTheme="minorHAnsi" w:eastAsia="Times New Roman" w:hAnsiTheme="minorHAnsi" w:cs="Calibri"/>
        </w:rPr>
        <w:t>siwz</w:t>
      </w:r>
      <w:proofErr w:type="spellEnd"/>
      <w:r w:rsidRPr="00EB4332">
        <w:rPr>
          <w:rFonts w:asciiTheme="minorHAnsi" w:eastAsia="Times New Roman" w:hAnsiTheme="minorHAnsi" w:cs="Calibri"/>
        </w:rPr>
        <w:t>, uzyskała największą ilość punktów.</w:t>
      </w:r>
    </w:p>
    <w:p w:rsidR="00871F06" w:rsidRPr="00EB4332" w:rsidRDefault="00871F06" w:rsidP="00301547">
      <w:pPr>
        <w:spacing w:after="0"/>
        <w:jc w:val="both"/>
        <w:rPr>
          <w:rFonts w:eastAsiaTheme="minorHAnsi" w:cstheme="minorBidi"/>
          <w:b/>
          <w:u w:val="single"/>
        </w:rPr>
      </w:pPr>
    </w:p>
    <w:p w:rsidR="00871F06" w:rsidRPr="00871F06" w:rsidRDefault="00871F06" w:rsidP="00871F06">
      <w:pPr>
        <w:spacing w:after="0" w:line="240" w:lineRule="auto"/>
        <w:jc w:val="both"/>
        <w:rPr>
          <w:rFonts w:eastAsia="Times New Roman" w:cs="Calibri"/>
          <w:lang w:eastAsia="pl-PL"/>
        </w:rPr>
      </w:pPr>
      <w:bookmarkStart w:id="0" w:name="_GoBack"/>
      <w:bookmarkEnd w:id="0"/>
      <w:r w:rsidRPr="00871F06">
        <w:rPr>
          <w:rFonts w:eastAsia="Times New Roman" w:cs="Calibri"/>
          <w:lang w:eastAsia="pl-PL"/>
        </w:rPr>
        <w:t xml:space="preserve">Zamawiający zawrze umowę w sprawie zamówienia publicznego zgodnie z art. 94 ust. 1 </w:t>
      </w:r>
      <w:proofErr w:type="spellStart"/>
      <w:r w:rsidRPr="00871F06">
        <w:rPr>
          <w:rFonts w:eastAsia="Times New Roman" w:cs="Calibri"/>
          <w:lang w:eastAsia="pl-PL"/>
        </w:rPr>
        <w:t>pkt</w:t>
      </w:r>
      <w:proofErr w:type="spellEnd"/>
      <w:r w:rsidRPr="00871F06">
        <w:rPr>
          <w:rFonts w:eastAsia="Times New Roman" w:cs="Calibri"/>
          <w:lang w:eastAsia="pl-PL"/>
        </w:rPr>
        <w:t xml:space="preserve"> 2 ustawy Prawo zamówień publicznych tj. w terminie: </w:t>
      </w:r>
      <w:r>
        <w:rPr>
          <w:rFonts w:eastAsia="Times New Roman" w:cs="Calibri"/>
          <w:b/>
          <w:lang w:eastAsia="pl-PL"/>
        </w:rPr>
        <w:t>23</w:t>
      </w:r>
      <w:r w:rsidRPr="00871F06">
        <w:rPr>
          <w:rFonts w:eastAsia="Times New Roman" w:cs="Calibri"/>
          <w:b/>
          <w:lang w:eastAsia="pl-PL"/>
        </w:rPr>
        <w:t>.0</w:t>
      </w:r>
      <w:r>
        <w:rPr>
          <w:rFonts w:eastAsia="Times New Roman" w:cs="Calibri"/>
          <w:b/>
          <w:lang w:eastAsia="pl-PL"/>
        </w:rPr>
        <w:t>7</w:t>
      </w:r>
      <w:r w:rsidRPr="00871F06">
        <w:rPr>
          <w:rFonts w:eastAsia="Times New Roman" w:cs="Calibri"/>
          <w:b/>
          <w:lang w:eastAsia="pl-PL"/>
        </w:rPr>
        <w:t xml:space="preserve">.2019 r. </w:t>
      </w:r>
      <w:r w:rsidRPr="00871F06">
        <w:rPr>
          <w:rFonts w:eastAsia="Times New Roman" w:cs="Calibri"/>
          <w:lang w:eastAsia="pl-PL"/>
        </w:rPr>
        <w:t xml:space="preserve">/siedziba Starostwa Powiatowego </w:t>
      </w:r>
      <w:r w:rsidRPr="00871F06">
        <w:rPr>
          <w:rFonts w:eastAsia="Times New Roman" w:cs="Calibri"/>
          <w:lang w:eastAsia="pl-PL"/>
        </w:rPr>
        <w:br/>
        <w:t>w Nowym Targu ul. Bolesława Wstydliwego 14 pokój 4.05/</w:t>
      </w:r>
    </w:p>
    <w:p w:rsidR="0016314E" w:rsidRPr="00EB4332" w:rsidRDefault="0016314E" w:rsidP="0016314E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</w:p>
    <w:p w:rsidR="00C209E3" w:rsidRDefault="00C209E3" w:rsidP="00C209E3">
      <w:pPr>
        <w:suppressAutoHyphens/>
        <w:autoSpaceDE w:val="0"/>
        <w:spacing w:before="240" w:after="120" w:line="240" w:lineRule="auto"/>
        <w:jc w:val="both"/>
        <w:rPr>
          <w:rFonts w:cs="Calibri"/>
        </w:rPr>
      </w:pPr>
      <w:r w:rsidRPr="00153E75">
        <w:rPr>
          <w:rFonts w:cs="Calibri"/>
          <w:b/>
        </w:rPr>
        <w:t>Część nr 2</w:t>
      </w:r>
      <w:r w:rsidRPr="00B5344E">
        <w:rPr>
          <w:rFonts w:cs="Calibri"/>
        </w:rPr>
        <w:t xml:space="preserve"> –</w:t>
      </w:r>
      <w:r w:rsidRPr="00EA0F53">
        <w:rPr>
          <w:rFonts w:cs="Calibri"/>
          <w:b/>
        </w:rPr>
        <w:t xml:space="preserve"> Dostawa </w:t>
      </w:r>
      <w:r w:rsidRPr="00EA0F53">
        <w:rPr>
          <w:rFonts w:eastAsia="Times New Roman"/>
          <w:b/>
          <w:szCs w:val="32"/>
          <w:lang w:eastAsia="pl-PL"/>
        </w:rPr>
        <w:t>niezbędnych materiałów służących do uruchomienia sprzętu komputerowego</w:t>
      </w:r>
      <w:r w:rsidRPr="00EA0F53">
        <w:rPr>
          <w:rFonts w:cs="Calibri"/>
          <w:b/>
        </w:rPr>
        <w:t xml:space="preserve">. Szczegółowy opis przedmiotu zamówienia dla ww. części przetargu stanowi załącznik nr 4 B do </w:t>
      </w:r>
      <w:proofErr w:type="spellStart"/>
      <w:r w:rsidRPr="00EA0F53">
        <w:rPr>
          <w:rFonts w:cs="Calibri"/>
          <w:b/>
        </w:rPr>
        <w:t>siwz</w:t>
      </w:r>
      <w:proofErr w:type="spellEnd"/>
      <w:r w:rsidRPr="00EA0F53">
        <w:rPr>
          <w:rFonts w:cs="Calibri"/>
          <w:b/>
        </w:rPr>
        <w:t>.</w:t>
      </w:r>
    </w:p>
    <w:p w:rsidR="00C209E3" w:rsidRPr="000B2C41" w:rsidRDefault="00C209E3" w:rsidP="00C209E3">
      <w:pPr>
        <w:suppressAutoHyphens/>
        <w:autoSpaceDE w:val="0"/>
        <w:spacing w:before="240" w:after="120" w:line="240" w:lineRule="auto"/>
        <w:jc w:val="both"/>
        <w:rPr>
          <w:rFonts w:cs="Calibri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2718"/>
        <w:gridCol w:w="2803"/>
        <w:gridCol w:w="1823"/>
        <w:gridCol w:w="1374"/>
      </w:tblGrid>
      <w:tr w:rsidR="00C209E3" w:rsidRPr="00DF35FD" w:rsidTr="00C209E3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Default="00C209E3" w:rsidP="001C15AA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Default="00C209E3" w:rsidP="001C15AA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Default="00C209E3" w:rsidP="001C15AA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Cena oferty brutto za całość zamówienia w części nr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Pr="00DF35FD" w:rsidRDefault="00C209E3" w:rsidP="001C15AA">
            <w:pPr>
              <w:suppressAutoHyphens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DF35FD">
              <w:rPr>
                <w:b/>
                <w:sz w:val="20"/>
                <w:szCs w:val="20"/>
              </w:rPr>
              <w:t>Skrócenie terminu realizacji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E3" w:rsidRPr="00DF35FD" w:rsidRDefault="00C209E3" w:rsidP="001C15AA">
            <w:pPr>
              <w:suppressAutoHyphens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punktacja</w:t>
            </w:r>
          </w:p>
        </w:tc>
      </w:tr>
      <w:tr w:rsidR="00C209E3" w:rsidRPr="0053025B" w:rsidTr="00C209E3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Default="00C209E3" w:rsidP="001C15AA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Default="00C209E3" w:rsidP="001C15AA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Przedsiębiorstwo Handlowo – Usługowe „STANEL” Stanisław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Skawiniak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 xml:space="preserve">Wróblówka 95A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34-470 Czarny Dunajec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Default="00C209E3" w:rsidP="001C15AA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14 200,00 zł</w:t>
            </w:r>
          </w:p>
          <w:p w:rsidR="00C209E3" w:rsidRPr="0053025B" w:rsidRDefault="00C209E3" w:rsidP="001C15AA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/60 pkt./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Default="00C209E3" w:rsidP="001C15AA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dni</w:t>
            </w:r>
          </w:p>
          <w:p w:rsidR="00C209E3" w:rsidRPr="0053025B" w:rsidRDefault="00C209E3" w:rsidP="001C15AA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/40 pkt./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E3" w:rsidRDefault="00C209E3" w:rsidP="001C15AA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C209E3" w:rsidRDefault="00C209E3" w:rsidP="001C15AA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 pkt.</w:t>
            </w:r>
          </w:p>
        </w:tc>
      </w:tr>
    </w:tbl>
    <w:p w:rsidR="0016314E" w:rsidRPr="0016314E" w:rsidRDefault="0016314E" w:rsidP="00C209E3">
      <w:pPr>
        <w:suppressAutoHyphens/>
        <w:autoSpaceDE w:val="0"/>
        <w:spacing w:line="240" w:lineRule="auto"/>
        <w:jc w:val="both"/>
        <w:rPr>
          <w:rFonts w:eastAsia="Times New Roman" w:cs="Calibri"/>
          <w:b/>
          <w:lang w:eastAsia="pl-PL"/>
        </w:rPr>
      </w:pPr>
    </w:p>
    <w:p w:rsidR="0016314E" w:rsidRDefault="0016314E" w:rsidP="0016314E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  <w:r w:rsidRPr="0016314E">
        <w:rPr>
          <w:rFonts w:eastAsia="Times New Roman" w:cs="Calibri"/>
          <w:b/>
          <w:lang w:eastAsia="pl-PL"/>
        </w:rPr>
        <w:t xml:space="preserve">OFERTA WYBRANA DO REALIZACJI ZAMÓWIENIA  W CZĘŚCI NR </w:t>
      </w:r>
      <w:r w:rsidR="00C209E3">
        <w:rPr>
          <w:rFonts w:eastAsia="Times New Roman" w:cs="Calibri"/>
          <w:b/>
          <w:lang w:eastAsia="pl-PL"/>
        </w:rPr>
        <w:t>2</w:t>
      </w:r>
      <w:r w:rsidRPr="0016314E">
        <w:rPr>
          <w:rFonts w:eastAsia="Times New Roman" w:cs="Calibri"/>
          <w:b/>
          <w:lang w:eastAsia="pl-PL"/>
        </w:rPr>
        <w:t>:</w:t>
      </w:r>
    </w:p>
    <w:p w:rsidR="00C209E3" w:rsidRPr="00C209E3" w:rsidRDefault="00C209E3" w:rsidP="00C209E3">
      <w:pPr>
        <w:suppressAutoHyphens/>
        <w:autoSpaceDE w:val="0"/>
        <w:spacing w:line="240" w:lineRule="auto"/>
        <w:ind w:hanging="9"/>
        <w:jc w:val="both"/>
        <w:rPr>
          <w:rFonts w:eastAsia="Times New Roman" w:cs="Calibri"/>
          <w:b/>
          <w:lang w:eastAsia="pl-PL"/>
        </w:rPr>
      </w:pPr>
      <w:r w:rsidRPr="00C209E3">
        <w:rPr>
          <w:rFonts w:eastAsia="Times New Roman"/>
          <w:b/>
          <w:lang w:eastAsia="pl-PL"/>
        </w:rPr>
        <w:t>Przedsiębiorstwo Handlowo – Usługowe „STANEL” Stan</w:t>
      </w:r>
      <w:r>
        <w:rPr>
          <w:rFonts w:eastAsia="Times New Roman"/>
          <w:b/>
          <w:lang w:eastAsia="pl-PL"/>
        </w:rPr>
        <w:t xml:space="preserve">isław </w:t>
      </w:r>
      <w:proofErr w:type="spellStart"/>
      <w:r>
        <w:rPr>
          <w:rFonts w:eastAsia="Times New Roman"/>
          <w:b/>
          <w:lang w:eastAsia="pl-PL"/>
        </w:rPr>
        <w:t>Skawiniak</w:t>
      </w:r>
      <w:proofErr w:type="spellEnd"/>
      <w:r>
        <w:rPr>
          <w:rFonts w:eastAsia="Times New Roman"/>
          <w:b/>
          <w:lang w:eastAsia="pl-PL"/>
        </w:rPr>
        <w:t xml:space="preserve"> Wróblówka 95A </w:t>
      </w:r>
      <w:r>
        <w:rPr>
          <w:rFonts w:eastAsia="Times New Roman"/>
          <w:b/>
          <w:lang w:eastAsia="pl-PL"/>
        </w:rPr>
        <w:br/>
        <w:t xml:space="preserve">34-470 </w:t>
      </w:r>
      <w:r w:rsidRPr="00C209E3">
        <w:rPr>
          <w:rFonts w:eastAsia="Times New Roman"/>
          <w:b/>
          <w:lang w:eastAsia="pl-PL"/>
        </w:rPr>
        <w:t>Czarny Dunajec</w:t>
      </w:r>
    </w:p>
    <w:p w:rsidR="0016314E" w:rsidRPr="0016314E" w:rsidRDefault="0016314E" w:rsidP="0016314E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 w:rsidRPr="0016314E">
        <w:rPr>
          <w:rFonts w:eastAsia="Times New Roman" w:cs="Calibri"/>
          <w:b/>
          <w:lang w:eastAsia="pl-PL"/>
        </w:rPr>
        <w:t>UZASADNIENIE:</w:t>
      </w:r>
    </w:p>
    <w:p w:rsidR="0016314E" w:rsidRDefault="0016314E" w:rsidP="0016314E">
      <w:pPr>
        <w:spacing w:after="0"/>
        <w:jc w:val="both"/>
        <w:rPr>
          <w:rFonts w:eastAsia="Times New Roman" w:cs="Calibri"/>
        </w:rPr>
      </w:pPr>
      <w:r w:rsidRPr="0016314E">
        <w:rPr>
          <w:rFonts w:eastAsia="Times New Roman" w:cs="Calibri"/>
        </w:rPr>
        <w:t xml:space="preserve">Wybrana oferta jest jedyną ofertą złożoną w przedmiotowej części, spełnia wszystkie wymagania Zamawiającego i jest korzystna pod względem kryteriów wskazanych w </w:t>
      </w:r>
      <w:proofErr w:type="spellStart"/>
      <w:r w:rsidRPr="0016314E">
        <w:rPr>
          <w:rFonts w:eastAsia="Times New Roman" w:cs="Calibri"/>
        </w:rPr>
        <w:t>siwz</w:t>
      </w:r>
      <w:proofErr w:type="spellEnd"/>
      <w:r w:rsidRPr="0016314E">
        <w:rPr>
          <w:rFonts w:eastAsia="Times New Roman" w:cs="Calibri"/>
        </w:rPr>
        <w:t>.</w:t>
      </w:r>
    </w:p>
    <w:p w:rsidR="003E271F" w:rsidRPr="0016314E" w:rsidRDefault="003E271F" w:rsidP="0016314E">
      <w:pPr>
        <w:spacing w:after="0"/>
        <w:jc w:val="both"/>
        <w:rPr>
          <w:rFonts w:eastAsia="Times New Roman" w:cs="Calibri"/>
        </w:rPr>
      </w:pPr>
    </w:p>
    <w:p w:rsidR="003E271F" w:rsidRPr="00871F06" w:rsidRDefault="003E271F" w:rsidP="003E271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71F06">
        <w:rPr>
          <w:rFonts w:eastAsia="Times New Roman" w:cs="Calibri"/>
          <w:lang w:eastAsia="pl-PL"/>
        </w:rPr>
        <w:t xml:space="preserve">Zamawiający zawrze umowę w sprawie zamówienia publicznego zgodnie z art. 94 ust. 1 </w:t>
      </w:r>
      <w:proofErr w:type="spellStart"/>
      <w:r w:rsidRPr="00871F06">
        <w:rPr>
          <w:rFonts w:eastAsia="Times New Roman" w:cs="Calibri"/>
          <w:lang w:eastAsia="pl-PL"/>
        </w:rPr>
        <w:t>pkt</w:t>
      </w:r>
      <w:proofErr w:type="spellEnd"/>
      <w:r w:rsidRPr="00871F06">
        <w:rPr>
          <w:rFonts w:eastAsia="Times New Roman" w:cs="Calibri"/>
          <w:lang w:eastAsia="pl-PL"/>
        </w:rPr>
        <w:t xml:space="preserve"> 2 ustawy Prawo zamówień publicznych tj. w terminie: </w:t>
      </w:r>
      <w:r>
        <w:rPr>
          <w:rFonts w:eastAsia="Times New Roman" w:cs="Calibri"/>
          <w:b/>
          <w:lang w:eastAsia="pl-PL"/>
        </w:rPr>
        <w:t>23</w:t>
      </w:r>
      <w:r w:rsidRPr="00871F06">
        <w:rPr>
          <w:rFonts w:eastAsia="Times New Roman" w:cs="Calibri"/>
          <w:b/>
          <w:lang w:eastAsia="pl-PL"/>
        </w:rPr>
        <w:t>.0</w:t>
      </w:r>
      <w:r>
        <w:rPr>
          <w:rFonts w:eastAsia="Times New Roman" w:cs="Calibri"/>
          <w:b/>
          <w:lang w:eastAsia="pl-PL"/>
        </w:rPr>
        <w:t>7</w:t>
      </w:r>
      <w:r w:rsidRPr="00871F06">
        <w:rPr>
          <w:rFonts w:eastAsia="Times New Roman" w:cs="Calibri"/>
          <w:b/>
          <w:lang w:eastAsia="pl-PL"/>
        </w:rPr>
        <w:t xml:space="preserve">.2019 r. </w:t>
      </w:r>
      <w:r w:rsidRPr="00871F06">
        <w:rPr>
          <w:rFonts w:eastAsia="Times New Roman" w:cs="Calibri"/>
          <w:lang w:eastAsia="pl-PL"/>
        </w:rPr>
        <w:t xml:space="preserve">/siedziba Starostwa Powiatowego </w:t>
      </w:r>
      <w:r w:rsidRPr="00871F06">
        <w:rPr>
          <w:rFonts w:eastAsia="Times New Roman" w:cs="Calibri"/>
          <w:lang w:eastAsia="pl-PL"/>
        </w:rPr>
        <w:br/>
        <w:t>w Nowym Targu ul. Bolesława Wstydliwego 14 pokój 4.05/</w:t>
      </w:r>
    </w:p>
    <w:p w:rsidR="0016314E" w:rsidRPr="0016314E" w:rsidRDefault="0016314E" w:rsidP="0016314E">
      <w:pPr>
        <w:spacing w:after="0"/>
        <w:jc w:val="both"/>
        <w:rPr>
          <w:rFonts w:eastAsia="Times New Roman" w:cs="Calibri"/>
        </w:rPr>
      </w:pPr>
    </w:p>
    <w:sectPr w:rsidR="0016314E" w:rsidRPr="0016314E" w:rsidSect="00314D50">
      <w:headerReference w:type="default" r:id="rId7"/>
      <w:footerReference w:type="default" r:id="rId8"/>
      <w:pgSz w:w="11906" w:h="16838"/>
      <w:pgMar w:top="961" w:right="1417" w:bottom="1276" w:left="1417" w:header="567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1E" w:rsidRDefault="00C13D1E" w:rsidP="00522CF2">
      <w:pPr>
        <w:spacing w:after="0" w:line="240" w:lineRule="auto"/>
      </w:pPr>
      <w:r>
        <w:separator/>
      </w:r>
    </w:p>
  </w:endnote>
  <w:endnote w:type="continuationSeparator" w:id="0">
    <w:p w:rsidR="00C13D1E" w:rsidRDefault="00C13D1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/>
        <w:sz w:val="16"/>
        <w:szCs w:val="16"/>
      </w:rPr>
      <w:id w:val="1587812319"/>
      <w:docPartObj>
        <w:docPartGallery w:val="Page Numbers (Bottom of Page)"/>
        <w:docPartUnique/>
      </w:docPartObj>
    </w:sdtPr>
    <w:sdtContent>
      <w:p w:rsidR="00C13D1E" w:rsidRPr="00545880" w:rsidRDefault="00C365E9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/>
            <w:sz w:val="16"/>
            <w:szCs w:val="16"/>
          </w:rPr>
        </w:pPr>
        <w:r w:rsidRPr="00C365E9"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6385" type="#_x0000_t32" style="position:absolute;left:0;text-align:left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</w:pic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  <w:r w:rsidRPr="00545880">
          <w:rPr>
            <w:rFonts w:eastAsia="Times New Roman" w:cs="Calibri"/>
            <w:b/>
            <w:spacing w:val="50"/>
            <w:sz w:val="18"/>
            <w:szCs w:val="16"/>
          </w:rPr>
          <w:t>POWIAT NOWOTARSKI</w: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8"/>
          </w:rPr>
        </w:pPr>
        <w:r w:rsidRPr="00545880">
          <w:rPr>
            <w:rFonts w:eastAsia="Times New Roman" w:cs="Calibri"/>
            <w:b/>
            <w:spacing w:val="50"/>
            <w:sz w:val="18"/>
            <w:szCs w:val="18"/>
          </w:rPr>
          <w:t>Biuro zamówień publicznych</w: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  <w:lang w:val="en-US"/>
          </w:rPr>
        </w:pPr>
        <w:r w:rsidRPr="00545880">
          <w:rPr>
            <w:rFonts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cs="Calibri"/>
            <w:sz w:val="18"/>
            <w:szCs w:val="18"/>
            <w:lang w:val="en-US"/>
          </w:rPr>
          <w:t>(018) 266 13 00, fax. (018) 266 13 44, e-mail: przetarg@nowotarski.pl</w: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</w:rPr>
        </w:pPr>
        <w:r w:rsidRPr="00545880">
          <w:rPr>
            <w:rFonts w:cs="Calibri"/>
            <w:sz w:val="18"/>
            <w:szCs w:val="18"/>
          </w:rPr>
          <w:t>WWW.NOWOTARSKI.PL         NIP 735-217-50-44          REGON 491893</w:t>
        </w:r>
        <w:r>
          <w:rPr>
            <w:rFonts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1E" w:rsidRDefault="00C13D1E" w:rsidP="00522CF2">
      <w:pPr>
        <w:spacing w:after="0" w:line="240" w:lineRule="auto"/>
      </w:pPr>
      <w:r>
        <w:separator/>
      </w:r>
    </w:p>
  </w:footnote>
  <w:footnote w:type="continuationSeparator" w:id="0">
    <w:p w:rsidR="00C13D1E" w:rsidRDefault="00C13D1E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1E" w:rsidRPr="00545880" w:rsidRDefault="00C13D1E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5880">
      <w:rPr>
        <w:rFonts w:eastAsia="Times New Roman" w:cs="Arial"/>
        <w:b/>
        <w:bCs/>
        <w:sz w:val="24"/>
        <w:szCs w:val="24"/>
      </w:rPr>
      <w:t>STAROSTWO POWIATOWE W NOWYM TARGU</w:t>
    </w:r>
  </w:p>
  <w:p w:rsidR="00C13D1E" w:rsidRPr="00545880" w:rsidRDefault="00C13D1E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rFonts w:eastAsia="Times New Roman" w:cs="Arial"/>
        <w:b/>
        <w:bCs/>
        <w:sz w:val="24"/>
        <w:szCs w:val="24"/>
      </w:rPr>
      <w:t>Biuro zamówień publicznych</w:t>
    </w:r>
  </w:p>
  <w:p w:rsidR="00C13D1E" w:rsidRPr="00545880" w:rsidRDefault="00C365E9" w:rsidP="00545880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>
        <v:line id="Łącznik prostoliniowy 9" o:spid="_x0000_s1638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F6227"/>
    <w:rsid w:val="0010542A"/>
    <w:rsid w:val="00147522"/>
    <w:rsid w:val="0016314E"/>
    <w:rsid w:val="001A2C13"/>
    <w:rsid w:val="001A7EE9"/>
    <w:rsid w:val="001C7672"/>
    <w:rsid w:val="001F2939"/>
    <w:rsid w:val="001F532A"/>
    <w:rsid w:val="00206E7E"/>
    <w:rsid w:val="00213DF7"/>
    <w:rsid w:val="00217EF0"/>
    <w:rsid w:val="0022557C"/>
    <w:rsid w:val="0023700F"/>
    <w:rsid w:val="00251FE5"/>
    <w:rsid w:val="00267655"/>
    <w:rsid w:val="002B004D"/>
    <w:rsid w:val="002C0CDE"/>
    <w:rsid w:val="002C527C"/>
    <w:rsid w:val="002E7C3E"/>
    <w:rsid w:val="00301547"/>
    <w:rsid w:val="00314D50"/>
    <w:rsid w:val="00327334"/>
    <w:rsid w:val="003570C0"/>
    <w:rsid w:val="00387949"/>
    <w:rsid w:val="00394395"/>
    <w:rsid w:val="003A4FB2"/>
    <w:rsid w:val="003B2DF6"/>
    <w:rsid w:val="003B3F75"/>
    <w:rsid w:val="003B76AE"/>
    <w:rsid w:val="003D4A2B"/>
    <w:rsid w:val="003D788B"/>
    <w:rsid w:val="003E21FE"/>
    <w:rsid w:val="003E271F"/>
    <w:rsid w:val="003E5574"/>
    <w:rsid w:val="003F2A03"/>
    <w:rsid w:val="00401260"/>
    <w:rsid w:val="00422669"/>
    <w:rsid w:val="00436ED0"/>
    <w:rsid w:val="004520F3"/>
    <w:rsid w:val="00453A6E"/>
    <w:rsid w:val="00477533"/>
    <w:rsid w:val="004A5F5B"/>
    <w:rsid w:val="004B51D0"/>
    <w:rsid w:val="004C0072"/>
    <w:rsid w:val="004C00E8"/>
    <w:rsid w:val="004C380B"/>
    <w:rsid w:val="004E0FEA"/>
    <w:rsid w:val="004F55B6"/>
    <w:rsid w:val="00502E10"/>
    <w:rsid w:val="00505E73"/>
    <w:rsid w:val="00522CF2"/>
    <w:rsid w:val="00545880"/>
    <w:rsid w:val="00594EA9"/>
    <w:rsid w:val="005B635A"/>
    <w:rsid w:val="005B732C"/>
    <w:rsid w:val="005C7E24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15756"/>
    <w:rsid w:val="00720DBF"/>
    <w:rsid w:val="00721CE7"/>
    <w:rsid w:val="0074336F"/>
    <w:rsid w:val="007512F8"/>
    <w:rsid w:val="007614DB"/>
    <w:rsid w:val="007756F5"/>
    <w:rsid w:val="007E7FAE"/>
    <w:rsid w:val="007F350F"/>
    <w:rsid w:val="007F4B2A"/>
    <w:rsid w:val="00804F20"/>
    <w:rsid w:val="00806891"/>
    <w:rsid w:val="00856E0F"/>
    <w:rsid w:val="00871F06"/>
    <w:rsid w:val="008961FA"/>
    <w:rsid w:val="008B7AAE"/>
    <w:rsid w:val="008C7948"/>
    <w:rsid w:val="008D7E0E"/>
    <w:rsid w:val="008E2D58"/>
    <w:rsid w:val="009015E9"/>
    <w:rsid w:val="00911A79"/>
    <w:rsid w:val="00930C58"/>
    <w:rsid w:val="00932C5D"/>
    <w:rsid w:val="009605A1"/>
    <w:rsid w:val="00961C27"/>
    <w:rsid w:val="00970290"/>
    <w:rsid w:val="009751C6"/>
    <w:rsid w:val="0099473D"/>
    <w:rsid w:val="009B46AF"/>
    <w:rsid w:val="009C4A19"/>
    <w:rsid w:val="009C6D2A"/>
    <w:rsid w:val="009E79FB"/>
    <w:rsid w:val="00A06734"/>
    <w:rsid w:val="00A2152C"/>
    <w:rsid w:val="00A23571"/>
    <w:rsid w:val="00A56FF7"/>
    <w:rsid w:val="00A64BC3"/>
    <w:rsid w:val="00A83F76"/>
    <w:rsid w:val="00AA0B30"/>
    <w:rsid w:val="00AB1BE7"/>
    <w:rsid w:val="00AD7ADE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044F3"/>
    <w:rsid w:val="00C13D1E"/>
    <w:rsid w:val="00C148BC"/>
    <w:rsid w:val="00C209E3"/>
    <w:rsid w:val="00C365E9"/>
    <w:rsid w:val="00C53A3F"/>
    <w:rsid w:val="00C81D44"/>
    <w:rsid w:val="00CA61B5"/>
    <w:rsid w:val="00CC1A18"/>
    <w:rsid w:val="00CE5448"/>
    <w:rsid w:val="00CE5CFC"/>
    <w:rsid w:val="00CE5D7B"/>
    <w:rsid w:val="00CE62B1"/>
    <w:rsid w:val="00D74A57"/>
    <w:rsid w:val="00D761EF"/>
    <w:rsid w:val="00D84542"/>
    <w:rsid w:val="00DA711E"/>
    <w:rsid w:val="00DD176D"/>
    <w:rsid w:val="00DD36DE"/>
    <w:rsid w:val="00DE4CCB"/>
    <w:rsid w:val="00DE4F14"/>
    <w:rsid w:val="00DF7A64"/>
    <w:rsid w:val="00E051B9"/>
    <w:rsid w:val="00E05A6F"/>
    <w:rsid w:val="00E1595D"/>
    <w:rsid w:val="00E338FE"/>
    <w:rsid w:val="00E65F0B"/>
    <w:rsid w:val="00E71CBF"/>
    <w:rsid w:val="00E90255"/>
    <w:rsid w:val="00EA0F53"/>
    <w:rsid w:val="00EA2759"/>
    <w:rsid w:val="00EA3CA9"/>
    <w:rsid w:val="00EA748F"/>
    <w:rsid w:val="00EB4332"/>
    <w:rsid w:val="00EC3BC7"/>
    <w:rsid w:val="00EE69FE"/>
    <w:rsid w:val="00EE7F67"/>
    <w:rsid w:val="00F05BA8"/>
    <w:rsid w:val="00F23B15"/>
    <w:rsid w:val="00F42505"/>
    <w:rsid w:val="00F72B76"/>
    <w:rsid w:val="00FB0095"/>
    <w:rsid w:val="00FC246F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53</cp:revision>
  <cp:lastPrinted>2017-12-11T11:57:00Z</cp:lastPrinted>
  <dcterms:created xsi:type="dcterms:W3CDTF">2017-08-08T06:41:00Z</dcterms:created>
  <dcterms:modified xsi:type="dcterms:W3CDTF">2019-07-15T11:46:00Z</dcterms:modified>
</cp:coreProperties>
</file>