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Pr="002F2716" w:rsidRDefault="00C837DF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right"/>
        <w:rPr>
          <w:rFonts w:ascii="Times New Roman" w:eastAsia="Arial Unicode MS" w:hAnsi="Times New Roman"/>
          <w:b/>
          <w:bCs/>
          <w:lang w:eastAsia="pl-PL"/>
        </w:rPr>
      </w:pPr>
      <w:r>
        <w:rPr>
          <w:rFonts w:ascii="Times New Roman" w:eastAsia="Arial Unicode MS" w:hAnsi="Times New Roman"/>
          <w:b/>
          <w:bCs/>
          <w:lang w:eastAsia="pl-PL"/>
        </w:rPr>
        <w:t xml:space="preserve"> </w:t>
      </w:r>
      <w:r w:rsidR="00662E63" w:rsidRPr="002F2716">
        <w:rPr>
          <w:rFonts w:ascii="Times New Roman" w:eastAsia="Arial Unicode MS" w:hAnsi="Times New Roman"/>
          <w:b/>
          <w:bCs/>
          <w:lang w:eastAsia="pl-PL"/>
        </w:rPr>
        <w:t>Załącznik nr 3</w:t>
      </w:r>
      <w:r w:rsidR="004D0A90" w:rsidRPr="002F2716">
        <w:rPr>
          <w:rFonts w:ascii="Times New Roman" w:eastAsia="Arial Unicode MS" w:hAnsi="Times New Roman"/>
          <w:b/>
          <w:bCs/>
          <w:lang w:eastAsia="pl-PL"/>
        </w:rPr>
        <w:t xml:space="preserve"> do Ogłoszenia</w:t>
      </w:r>
    </w:p>
    <w:p w:rsidR="008B36F9" w:rsidRPr="002F2716" w:rsidRDefault="008733F9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2F2716">
        <w:rPr>
          <w:rFonts w:ascii="Times New Roman" w:eastAsia="Arial Unicode MS" w:hAnsi="Times New Roman"/>
          <w:b/>
          <w:bCs/>
          <w:lang w:eastAsia="pl-PL"/>
        </w:rPr>
        <w:t>Projekt</w:t>
      </w:r>
    </w:p>
    <w:p w:rsidR="002621CC" w:rsidRPr="002F2716" w:rsidRDefault="002621CC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2F2716">
        <w:rPr>
          <w:rFonts w:ascii="Times New Roman" w:eastAsia="Arial Unicode MS" w:hAnsi="Times New Roman"/>
          <w:b/>
          <w:bCs/>
          <w:lang w:eastAsia="pl-PL"/>
        </w:rPr>
        <w:t xml:space="preserve">UMOWA NR </w:t>
      </w:r>
      <w:r w:rsidR="008733F9" w:rsidRPr="002F2716">
        <w:rPr>
          <w:rFonts w:ascii="Times New Roman" w:eastAsia="Arial Unicode MS" w:hAnsi="Times New Roman"/>
          <w:b/>
          <w:bCs/>
          <w:lang w:eastAsia="pl-PL"/>
        </w:rPr>
        <w:t>………………………………..</w:t>
      </w:r>
    </w:p>
    <w:p w:rsidR="001963D8" w:rsidRPr="002F2716" w:rsidRDefault="001963D8" w:rsidP="001E1EA9">
      <w:pPr>
        <w:tabs>
          <w:tab w:val="left" w:leader="dot" w:pos="4344"/>
        </w:tabs>
        <w:autoSpaceDE w:val="0"/>
        <w:autoSpaceDN w:val="0"/>
        <w:adjustRightInd w:val="0"/>
        <w:spacing w:before="149" w:after="0"/>
        <w:jc w:val="center"/>
        <w:rPr>
          <w:rFonts w:ascii="Times New Roman" w:eastAsia="Arial Unicode MS" w:hAnsi="Times New Roman"/>
          <w:b/>
          <w:bCs/>
          <w:lang w:eastAsia="pl-PL"/>
        </w:rPr>
      </w:pPr>
    </w:p>
    <w:p w:rsidR="00F52772" w:rsidRPr="002F2716" w:rsidRDefault="001963D8" w:rsidP="001E1EA9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ab/>
      </w:r>
      <w:r w:rsidRPr="002F2716">
        <w:rPr>
          <w:rFonts w:ascii="Times New Roman" w:eastAsia="Arial Unicode MS" w:hAnsi="Times New Roman"/>
          <w:lang w:eastAsia="pl-PL"/>
        </w:rPr>
        <w:tab/>
      </w:r>
      <w:r w:rsidR="00F52772" w:rsidRPr="002F2716">
        <w:rPr>
          <w:rFonts w:ascii="Times New Roman" w:eastAsia="Arial Unicode MS" w:hAnsi="Times New Roman"/>
          <w:lang w:eastAsia="pl-PL"/>
        </w:rPr>
        <w:t>zwana dalej „</w:t>
      </w:r>
      <w:r w:rsidR="00F52772" w:rsidRPr="002F2716">
        <w:rPr>
          <w:rFonts w:ascii="Times New Roman" w:eastAsia="Arial Unicode MS" w:hAnsi="Times New Roman"/>
          <w:b/>
          <w:bCs/>
          <w:lang w:eastAsia="pl-PL"/>
        </w:rPr>
        <w:t>Umową</w:t>
      </w:r>
      <w:r w:rsidR="00F52772" w:rsidRPr="002F2716">
        <w:rPr>
          <w:rFonts w:ascii="Times New Roman" w:eastAsia="Arial Unicode MS" w:hAnsi="Times New Roman"/>
          <w:lang w:eastAsia="pl-PL"/>
        </w:rPr>
        <w:t xml:space="preserve">”, zawarta w </w:t>
      </w:r>
      <w:r w:rsidR="00F52772" w:rsidRPr="002F2716">
        <w:rPr>
          <w:rFonts w:ascii="Times New Roman" w:eastAsia="Arial Unicode MS" w:hAnsi="Times New Roman"/>
          <w:b/>
          <w:bCs/>
          <w:lang w:eastAsia="pl-PL"/>
        </w:rPr>
        <w:t>Nowym Targu</w:t>
      </w:r>
      <w:r w:rsidR="00F52772" w:rsidRPr="002F2716">
        <w:rPr>
          <w:rFonts w:ascii="Times New Roman" w:eastAsia="Arial Unicode MS" w:hAnsi="Times New Roman"/>
          <w:lang w:eastAsia="pl-PL"/>
        </w:rPr>
        <w:t xml:space="preserve"> dnia </w:t>
      </w:r>
      <w:r w:rsidR="005E64F0">
        <w:rPr>
          <w:rFonts w:ascii="Times New Roman" w:eastAsia="Arial Unicode MS" w:hAnsi="Times New Roman"/>
          <w:b/>
          <w:lang w:eastAsia="pl-PL"/>
        </w:rPr>
        <w:t>………………2019</w:t>
      </w:r>
      <w:r w:rsidR="00F52772" w:rsidRPr="002F2716">
        <w:rPr>
          <w:rFonts w:ascii="Times New Roman" w:eastAsia="Arial Unicode MS" w:hAnsi="Times New Roman"/>
          <w:b/>
          <w:lang w:eastAsia="pl-PL"/>
        </w:rPr>
        <w:t xml:space="preserve"> r.</w:t>
      </w:r>
      <w:r w:rsidR="00F52772" w:rsidRPr="002F2716">
        <w:rPr>
          <w:rFonts w:ascii="Times New Roman" w:eastAsia="Arial Unicode MS" w:hAnsi="Times New Roman"/>
          <w:lang w:eastAsia="pl-PL"/>
        </w:rPr>
        <w:t xml:space="preserve"> pomiędzy </w:t>
      </w:r>
      <w:r w:rsidR="00A65E83" w:rsidRPr="002F2716">
        <w:rPr>
          <w:rFonts w:ascii="Times New Roman" w:eastAsia="Arial Unicode MS" w:hAnsi="Times New Roman"/>
          <w:b/>
          <w:lang w:eastAsia="pl-PL"/>
        </w:rPr>
        <w:t>……………..</w:t>
      </w:r>
    </w:p>
    <w:p w:rsidR="00F52772" w:rsidRPr="002F2716" w:rsidRDefault="00F52772" w:rsidP="001E1EA9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bCs/>
          <w:lang w:eastAsia="pl-PL"/>
        </w:rPr>
      </w:pPr>
    </w:p>
    <w:p w:rsidR="001963D8" w:rsidRPr="002F2716" w:rsidRDefault="00F52772" w:rsidP="001E1EA9">
      <w:pPr>
        <w:tabs>
          <w:tab w:val="left" w:pos="191"/>
        </w:tabs>
        <w:spacing w:after="0"/>
        <w:ind w:left="-11"/>
        <w:jc w:val="both"/>
        <w:rPr>
          <w:rFonts w:ascii="Times New Roman" w:eastAsia="Arial Unicode MS" w:hAnsi="Times New Roman"/>
          <w:b/>
          <w:bCs/>
          <w:lang w:eastAsia="pl-PL"/>
        </w:rPr>
      </w:pPr>
      <w:r w:rsidRPr="002F2716">
        <w:rPr>
          <w:rFonts w:ascii="Times New Roman" w:eastAsia="Arial Unicode MS" w:hAnsi="Times New Roman"/>
          <w:bCs/>
          <w:lang w:eastAsia="pl-PL"/>
        </w:rPr>
        <w:t>zwanym dalej</w:t>
      </w:r>
      <w:r w:rsidRPr="002F2716">
        <w:rPr>
          <w:rFonts w:ascii="Times New Roman" w:eastAsia="Arial Unicode MS" w:hAnsi="Times New Roman"/>
          <w:b/>
          <w:bCs/>
          <w:lang w:eastAsia="pl-PL"/>
        </w:rPr>
        <w:t xml:space="preserve"> „Zamawiającym”</w:t>
      </w:r>
    </w:p>
    <w:p w:rsidR="001963D8" w:rsidRPr="002F2716" w:rsidRDefault="001963D8" w:rsidP="001E1EA9">
      <w:pPr>
        <w:tabs>
          <w:tab w:val="left" w:pos="191"/>
        </w:tabs>
        <w:spacing w:after="0"/>
        <w:ind w:left="-11"/>
        <w:jc w:val="both"/>
        <w:rPr>
          <w:rFonts w:ascii="Times New Roman" w:eastAsia="Times New Roman" w:hAnsi="Times New Roman"/>
        </w:rPr>
      </w:pPr>
    </w:p>
    <w:p w:rsidR="001963D8" w:rsidRPr="002F2716" w:rsidRDefault="001963D8" w:rsidP="001E1EA9">
      <w:pPr>
        <w:tabs>
          <w:tab w:val="left" w:pos="191"/>
        </w:tabs>
        <w:suppressAutoHyphens/>
        <w:spacing w:after="120"/>
        <w:ind w:left="-11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2F2716">
        <w:rPr>
          <w:rFonts w:ascii="Times New Roman" w:eastAsia="Times New Roman" w:hAnsi="Times New Roman"/>
          <w:b/>
          <w:bCs/>
          <w:lang w:eastAsia="ar-SA"/>
        </w:rPr>
        <w:t>a:</w:t>
      </w:r>
      <w:r w:rsidR="00006CE5" w:rsidRPr="002F271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1B0A14" w:rsidRPr="002F2716">
        <w:rPr>
          <w:rFonts w:ascii="Times New Roman" w:eastAsia="Times New Roman" w:hAnsi="Times New Roman"/>
          <w:b/>
          <w:lang w:eastAsia="ar-SA"/>
        </w:rPr>
        <w:t>……………………</w:t>
      </w:r>
      <w:r w:rsidR="00346458" w:rsidRPr="002F2716">
        <w:rPr>
          <w:rFonts w:ascii="Times New Roman" w:eastAsia="Times New Roman" w:hAnsi="Times New Roman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 w:rsidRPr="002F2716">
        <w:rPr>
          <w:rFonts w:ascii="Times New Roman" w:eastAsia="Times New Roman" w:hAnsi="Times New Roman"/>
          <w:b/>
          <w:lang w:eastAsia="ar-SA"/>
        </w:rPr>
        <w:t>.</w:t>
      </w:r>
    </w:p>
    <w:p w:rsidR="001963D8" w:rsidRPr="002F2716" w:rsidRDefault="001963D8" w:rsidP="001E1EA9">
      <w:pPr>
        <w:tabs>
          <w:tab w:val="left" w:pos="191"/>
        </w:tabs>
        <w:suppressAutoHyphens/>
        <w:spacing w:after="120"/>
        <w:rPr>
          <w:rFonts w:ascii="Times New Roman" w:eastAsia="Times New Roman" w:hAnsi="Times New Roman"/>
          <w:b/>
          <w:lang w:eastAsia="ar-SA"/>
        </w:rPr>
      </w:pPr>
      <w:r w:rsidRPr="002F2716">
        <w:rPr>
          <w:rFonts w:ascii="Times New Roman" w:eastAsia="Times New Roman" w:hAnsi="Times New Roman"/>
          <w:b/>
          <w:lang w:eastAsia="ar-SA"/>
        </w:rPr>
        <w:t xml:space="preserve">NIP: </w:t>
      </w:r>
      <w:r w:rsidR="001B0A14" w:rsidRPr="002F2716">
        <w:rPr>
          <w:rFonts w:ascii="Times New Roman" w:eastAsia="Times New Roman" w:hAnsi="Times New Roman"/>
          <w:b/>
          <w:lang w:eastAsia="ar-SA"/>
        </w:rPr>
        <w:t>…………………………</w:t>
      </w:r>
      <w:r w:rsidR="00346458" w:rsidRPr="002F2716">
        <w:rPr>
          <w:rFonts w:ascii="Times New Roman" w:eastAsia="Times New Roman" w:hAnsi="Times New Roman"/>
          <w:b/>
          <w:lang w:eastAsia="ar-SA"/>
        </w:rPr>
        <w:t>………….</w:t>
      </w:r>
      <w:r w:rsidRPr="002F2716">
        <w:rPr>
          <w:rFonts w:ascii="Times New Roman" w:eastAsia="Times New Roman" w:hAnsi="Times New Roman"/>
          <w:b/>
          <w:lang w:eastAsia="ar-SA"/>
        </w:rPr>
        <w:br/>
        <w:t xml:space="preserve">REGON: </w:t>
      </w:r>
      <w:r w:rsidR="001B0A14" w:rsidRPr="002F2716">
        <w:rPr>
          <w:rFonts w:ascii="Times New Roman" w:eastAsia="Times New Roman" w:hAnsi="Times New Roman"/>
          <w:b/>
          <w:lang w:eastAsia="ar-SA"/>
        </w:rPr>
        <w:t>……………………………….</w:t>
      </w:r>
    </w:p>
    <w:p w:rsidR="00F52772" w:rsidRPr="002F2716" w:rsidRDefault="00F52772" w:rsidP="001E1EA9">
      <w:pPr>
        <w:tabs>
          <w:tab w:val="left" w:pos="191"/>
        </w:tabs>
        <w:suppressAutoHyphens/>
        <w:spacing w:after="120"/>
        <w:rPr>
          <w:rFonts w:ascii="Times New Roman" w:eastAsia="Times New Roman" w:hAnsi="Times New Roman"/>
          <w:b/>
          <w:lang w:eastAsia="ar-SA"/>
        </w:rPr>
      </w:pPr>
      <w:r w:rsidRPr="002F2716">
        <w:rPr>
          <w:rFonts w:ascii="Times New Roman" w:eastAsia="Times New Roman" w:hAnsi="Times New Roman"/>
          <w:lang w:eastAsia="ar-SA"/>
        </w:rPr>
        <w:t>zwanym/ą dalej</w:t>
      </w:r>
      <w:r w:rsidRPr="002F2716">
        <w:rPr>
          <w:rFonts w:ascii="Times New Roman" w:eastAsia="Times New Roman" w:hAnsi="Times New Roman"/>
          <w:b/>
          <w:lang w:eastAsia="ar-SA"/>
        </w:rPr>
        <w:t xml:space="preserve"> Wykonawcą, </w:t>
      </w:r>
      <w:r w:rsidRPr="002F2716">
        <w:rPr>
          <w:rFonts w:ascii="Times New Roman" w:eastAsia="Times New Roman" w:hAnsi="Times New Roman"/>
          <w:lang w:eastAsia="ar-SA"/>
        </w:rPr>
        <w:t>reprezentowaną przez: ……………………………………………………………………….</w:t>
      </w:r>
    </w:p>
    <w:p w:rsidR="008733F9" w:rsidRPr="002F2716" w:rsidRDefault="008733F9" w:rsidP="001E1EA9">
      <w:pPr>
        <w:tabs>
          <w:tab w:val="left" w:pos="191"/>
        </w:tabs>
        <w:suppressAutoHyphens/>
        <w:spacing w:after="120"/>
        <w:rPr>
          <w:rFonts w:ascii="Times New Roman" w:eastAsia="Times New Roman" w:hAnsi="Times New Roman"/>
          <w:b/>
          <w:lang w:eastAsia="ar-SA"/>
        </w:rPr>
      </w:pPr>
    </w:p>
    <w:p w:rsidR="002621CC" w:rsidRPr="002F2716" w:rsidRDefault="002621CC" w:rsidP="001E1EA9">
      <w:pPr>
        <w:tabs>
          <w:tab w:val="left" w:pos="191"/>
        </w:tabs>
        <w:ind w:left="-11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1</w:t>
      </w:r>
    </w:p>
    <w:p w:rsidR="002621CC" w:rsidRPr="002F2716" w:rsidRDefault="001963D8" w:rsidP="001E1EA9">
      <w:pPr>
        <w:tabs>
          <w:tab w:val="left" w:pos="191"/>
        </w:tabs>
        <w:ind w:left="-11"/>
        <w:jc w:val="both"/>
        <w:rPr>
          <w:rFonts w:ascii="Times New Roman" w:eastAsia="Times New Roman" w:hAnsi="Times New Roman"/>
        </w:rPr>
      </w:pPr>
      <w:r w:rsidRPr="002F2716">
        <w:rPr>
          <w:rFonts w:ascii="Times New Roman" w:eastAsia="Times New Roman" w:hAnsi="Times New Roman"/>
        </w:rPr>
        <w:t xml:space="preserve">Strony zgodnie oświadczają, że niniejsza umowa zawarta jest zgodnie z wymogami ustawy z dnia  </w:t>
      </w:r>
      <w:r w:rsidRPr="002F2716">
        <w:rPr>
          <w:rFonts w:ascii="Times New Roman" w:eastAsia="Times New Roman" w:hAnsi="Times New Roman"/>
        </w:rPr>
        <w:br/>
        <w:t>29 stycznia 2004r. Prawo zamówień publicznych (t</w:t>
      </w:r>
      <w:r w:rsidR="00662E63" w:rsidRPr="002F2716">
        <w:rPr>
          <w:rFonts w:ascii="Times New Roman" w:eastAsia="Times New Roman" w:hAnsi="Times New Roman"/>
        </w:rPr>
        <w:t>.</w:t>
      </w:r>
      <w:r w:rsidR="00C87AC5">
        <w:rPr>
          <w:rFonts w:ascii="Times New Roman" w:eastAsia="Times New Roman" w:hAnsi="Times New Roman"/>
        </w:rPr>
        <w:t xml:space="preserve"> </w:t>
      </w:r>
      <w:r w:rsidRPr="002F2716">
        <w:rPr>
          <w:rFonts w:ascii="Times New Roman" w:eastAsia="Times New Roman" w:hAnsi="Times New Roman"/>
        </w:rPr>
        <w:t xml:space="preserve">j. Dz.U. z </w:t>
      </w:r>
      <w:r w:rsidR="00C87AC5">
        <w:rPr>
          <w:rFonts w:ascii="Times New Roman" w:eastAsia="Times New Roman" w:hAnsi="Times New Roman"/>
        </w:rPr>
        <w:t>2018</w:t>
      </w:r>
      <w:r w:rsidR="00E949F4" w:rsidRPr="002F2716">
        <w:rPr>
          <w:rFonts w:ascii="Times New Roman" w:eastAsia="Times New Roman" w:hAnsi="Times New Roman"/>
        </w:rPr>
        <w:t xml:space="preserve"> </w:t>
      </w:r>
      <w:r w:rsidRPr="002F2716">
        <w:rPr>
          <w:rFonts w:ascii="Times New Roman" w:eastAsia="Times New Roman" w:hAnsi="Times New Roman"/>
        </w:rPr>
        <w:t xml:space="preserve">r., poz. </w:t>
      </w:r>
      <w:r w:rsidR="00C87AC5">
        <w:rPr>
          <w:rFonts w:ascii="Times New Roman" w:eastAsia="Times New Roman" w:hAnsi="Times New Roman"/>
        </w:rPr>
        <w:t>1986</w:t>
      </w:r>
      <w:r w:rsidR="00662E63" w:rsidRPr="002F2716">
        <w:rPr>
          <w:rFonts w:ascii="Times New Roman" w:eastAsia="Times New Roman" w:hAnsi="Times New Roman"/>
        </w:rPr>
        <w:t xml:space="preserve"> z </w:t>
      </w:r>
      <w:proofErr w:type="spellStart"/>
      <w:r w:rsidR="00662E63" w:rsidRPr="002F2716">
        <w:rPr>
          <w:rFonts w:ascii="Times New Roman" w:eastAsia="Times New Roman" w:hAnsi="Times New Roman"/>
        </w:rPr>
        <w:t>późn</w:t>
      </w:r>
      <w:proofErr w:type="spellEnd"/>
      <w:r w:rsidR="00662E63" w:rsidRPr="002F2716">
        <w:rPr>
          <w:rFonts w:ascii="Times New Roman" w:eastAsia="Times New Roman" w:hAnsi="Times New Roman"/>
        </w:rPr>
        <w:t>. zm.</w:t>
      </w:r>
      <w:r w:rsidRPr="002F2716">
        <w:rPr>
          <w:rFonts w:ascii="Times New Roman" w:eastAsia="Times New Roman" w:hAnsi="Times New Roman"/>
        </w:rPr>
        <w:t xml:space="preserve">),  </w:t>
      </w:r>
      <w:r w:rsidRPr="002F2716">
        <w:rPr>
          <w:rFonts w:ascii="Times New Roman" w:eastAsia="Times New Roman" w:hAnsi="Times New Roman"/>
        </w:rPr>
        <w:br/>
        <w:t>a Wykonawca został wybrany przez Zamawiającego w wyniku rozstrzygnięcia postępowania prowadzonego zgodnie z art. 138o ustawy.</w:t>
      </w:r>
    </w:p>
    <w:p w:rsidR="002621CC" w:rsidRPr="002F2716" w:rsidRDefault="002621CC" w:rsidP="001E1EA9">
      <w:pPr>
        <w:tabs>
          <w:tab w:val="left" w:pos="191"/>
        </w:tabs>
        <w:ind w:left="-11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2</w:t>
      </w:r>
    </w:p>
    <w:p w:rsidR="00F52772" w:rsidRPr="002F2716" w:rsidRDefault="002621CC" w:rsidP="001E1EA9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2F2716">
        <w:rPr>
          <w:rFonts w:ascii="Times New Roman" w:eastAsia="Times New Roman" w:hAnsi="Times New Roman"/>
        </w:rPr>
        <w:t xml:space="preserve">Zamawiający zleca, a Wykonawca zobowiązuje się w ramach niniejszej umowy do zorganizowania i przeprowadzenia </w:t>
      </w:r>
      <w:r w:rsidR="005C7477" w:rsidRPr="002F2716">
        <w:rPr>
          <w:rFonts w:ascii="Times New Roman" w:eastAsia="Times New Roman" w:hAnsi="Times New Roman"/>
        </w:rPr>
        <w:t>szkolenia</w:t>
      </w:r>
      <w:r w:rsidRPr="002F2716">
        <w:rPr>
          <w:rFonts w:ascii="Times New Roman" w:eastAsia="Times New Roman" w:hAnsi="Times New Roman"/>
        </w:rPr>
        <w:t xml:space="preserve"> </w:t>
      </w:r>
      <w:r w:rsidR="001A67B0" w:rsidRPr="002F2716">
        <w:rPr>
          <w:rFonts w:ascii="Times New Roman" w:eastAsia="Times New Roman" w:hAnsi="Times New Roman"/>
        </w:rPr>
        <w:t>z zakresu pierwszej pomocy</w:t>
      </w:r>
      <w:r w:rsidR="002F2716" w:rsidRPr="002F2716">
        <w:rPr>
          <w:rFonts w:ascii="Times New Roman" w:eastAsia="Times New Roman" w:hAnsi="Times New Roman"/>
        </w:rPr>
        <w:t xml:space="preserve"> dla</w:t>
      </w:r>
      <w:r w:rsidR="00490B5B">
        <w:rPr>
          <w:rFonts w:ascii="Times New Roman" w:eastAsia="Times New Roman" w:hAnsi="Times New Roman"/>
        </w:rPr>
        <w:t xml:space="preserve"> </w:t>
      </w:r>
      <w:r w:rsidR="002F2716" w:rsidRPr="002F2716">
        <w:rPr>
          <w:rFonts w:ascii="Times New Roman" w:eastAsia="Times New Roman" w:hAnsi="Times New Roman"/>
        </w:rPr>
        <w:t>pracowników</w:t>
      </w:r>
      <w:r w:rsidR="002F2716" w:rsidRPr="002F2716">
        <w:rPr>
          <w:rFonts w:ascii="Times New Roman" w:eastAsia="Times New Roman" w:hAnsi="Times New Roman"/>
          <w:b/>
        </w:rPr>
        <w:t xml:space="preserve"> </w:t>
      </w:r>
      <w:r w:rsidR="002F2716" w:rsidRPr="00FB5F9C">
        <w:rPr>
          <w:rFonts w:ascii="Times New Roman" w:eastAsia="Times New Roman" w:hAnsi="Times New Roman"/>
        </w:rPr>
        <w:t>……………………</w:t>
      </w:r>
      <w:r w:rsidR="00490B5B" w:rsidRPr="00FB5F9C">
        <w:rPr>
          <w:rFonts w:ascii="Times New Roman" w:eastAsia="Times New Roman" w:hAnsi="Times New Roman"/>
        </w:rPr>
        <w:t>……………….</w:t>
      </w:r>
      <w:r w:rsidR="001A67B0" w:rsidRPr="00FB5F9C">
        <w:rPr>
          <w:rFonts w:ascii="Times New Roman" w:eastAsia="Times New Roman" w:hAnsi="Times New Roman"/>
        </w:rPr>
        <w:t>.</w:t>
      </w:r>
      <w:r w:rsidRPr="00FB5F9C">
        <w:rPr>
          <w:rFonts w:ascii="Times New Roman" w:eastAsia="Times New Roman" w:hAnsi="Times New Roman"/>
        </w:rPr>
        <w:t xml:space="preserve"> </w:t>
      </w:r>
    </w:p>
    <w:p w:rsidR="002621CC" w:rsidRPr="002F2716" w:rsidRDefault="002621CC" w:rsidP="001E1EA9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2F2716">
        <w:rPr>
          <w:rFonts w:ascii="Times New Roman" w:eastAsia="Times New Roman" w:hAnsi="Times New Roman"/>
        </w:rPr>
        <w:t xml:space="preserve">Szczegółowy opis przedmiotu zamówienia oraz część zobowiązań Wykonawcy jest określona w  załączniku nr 1 do niniejszej umowy – </w:t>
      </w:r>
      <w:r w:rsidR="00662E63" w:rsidRPr="002F2716">
        <w:rPr>
          <w:rFonts w:ascii="Times New Roman" w:eastAsia="Times New Roman" w:hAnsi="Times New Roman"/>
        </w:rPr>
        <w:t xml:space="preserve">szczegółowy </w:t>
      </w:r>
      <w:r w:rsidR="008733F9" w:rsidRPr="002F2716">
        <w:rPr>
          <w:rFonts w:ascii="Times New Roman" w:eastAsia="Times New Roman" w:hAnsi="Times New Roman"/>
        </w:rPr>
        <w:t xml:space="preserve">opis </w:t>
      </w:r>
      <w:r w:rsidRPr="002F2716">
        <w:rPr>
          <w:rFonts w:ascii="Times New Roman" w:eastAsia="Times New Roman" w:hAnsi="Times New Roman"/>
        </w:rPr>
        <w:t>przedmiot</w:t>
      </w:r>
      <w:r w:rsidR="008733F9" w:rsidRPr="002F2716">
        <w:rPr>
          <w:rFonts w:ascii="Times New Roman" w:eastAsia="Times New Roman" w:hAnsi="Times New Roman"/>
        </w:rPr>
        <w:t>u</w:t>
      </w:r>
      <w:r w:rsidRPr="002F2716">
        <w:rPr>
          <w:rFonts w:ascii="Times New Roman" w:eastAsia="Times New Roman" w:hAnsi="Times New Roman"/>
        </w:rPr>
        <w:t xml:space="preserve"> zamówienia.</w:t>
      </w:r>
    </w:p>
    <w:p w:rsidR="00FC71A3" w:rsidRPr="002F2716" w:rsidRDefault="00662E63" w:rsidP="001E1EA9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rPr>
          <w:rFonts w:ascii="Times New Roman" w:eastAsia="Times New Roman" w:hAnsi="Times New Roman"/>
          <w:i/>
        </w:rPr>
      </w:pPr>
      <w:r w:rsidRPr="002F2716">
        <w:rPr>
          <w:rFonts w:ascii="Times New Roman" w:eastAsia="Times New Roman" w:hAnsi="Times New Roman"/>
        </w:rPr>
        <w:t>S</w:t>
      </w:r>
      <w:r w:rsidR="005C7477" w:rsidRPr="002F2716">
        <w:rPr>
          <w:rFonts w:ascii="Times New Roman" w:eastAsia="Times New Roman" w:hAnsi="Times New Roman"/>
        </w:rPr>
        <w:t>zkolenie</w:t>
      </w:r>
      <w:r w:rsidR="002621CC" w:rsidRPr="002F2716">
        <w:rPr>
          <w:rFonts w:ascii="Times New Roman" w:eastAsia="Times New Roman" w:hAnsi="Times New Roman"/>
        </w:rPr>
        <w:t xml:space="preserve"> będzie odbywać się w</w:t>
      </w:r>
      <w:r w:rsidR="00B35CE7" w:rsidRPr="002F2716">
        <w:rPr>
          <w:rFonts w:ascii="Times New Roman" w:eastAsia="Times New Roman" w:hAnsi="Times New Roman"/>
        </w:rPr>
        <w:t>:…...……………………………………………………………….</w:t>
      </w:r>
      <w:r w:rsidR="001A67B0" w:rsidRPr="002F2716">
        <w:rPr>
          <w:rFonts w:ascii="Times New Roman" w:eastAsia="Times New Roman" w:hAnsi="Times New Roman"/>
        </w:rPr>
        <w:t xml:space="preserve">. </w:t>
      </w:r>
    </w:p>
    <w:p w:rsidR="008733F9" w:rsidRDefault="002621CC" w:rsidP="00A75985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 w:rsidRPr="002F2716">
        <w:rPr>
          <w:rFonts w:ascii="Times New Roman" w:eastAsia="Times New Roman" w:hAnsi="Times New Roman"/>
        </w:rPr>
        <w:t>Wykonawca oświadcza, że spełnia wszelkie wymogi, jakie zgodnie z powszechnie obowiązującymi przepisami prawa są konieczne dla wykonania przedmiotu niniejszej umowy.</w:t>
      </w:r>
    </w:p>
    <w:p w:rsidR="00A75985" w:rsidRDefault="00A75985" w:rsidP="00A75985">
      <w:pPr>
        <w:numPr>
          <w:ilvl w:val="0"/>
          <w:numId w:val="27"/>
        </w:numPr>
        <w:tabs>
          <w:tab w:val="left" w:pos="-284"/>
        </w:tabs>
        <w:suppressAutoHyphens/>
        <w:spacing w:after="0"/>
        <w:ind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strony Zamawiającego nadzór nad prawidłową realizacją przedmiotu umowy sprawował będzie koordynator w osobie …………………………………………..</w:t>
      </w:r>
    </w:p>
    <w:p w:rsidR="00A75985" w:rsidRPr="002F2716" w:rsidRDefault="00A75985" w:rsidP="00A75985">
      <w:pPr>
        <w:tabs>
          <w:tab w:val="left" w:pos="-284"/>
        </w:tabs>
        <w:suppressAutoHyphens/>
        <w:spacing w:after="0"/>
        <w:ind w:left="360"/>
        <w:jc w:val="both"/>
        <w:rPr>
          <w:rFonts w:ascii="Times New Roman" w:eastAsia="Times New Roman" w:hAnsi="Times New Roman"/>
        </w:rPr>
      </w:pPr>
    </w:p>
    <w:p w:rsidR="002621CC" w:rsidRPr="002F2716" w:rsidRDefault="002621CC" w:rsidP="001E1EA9">
      <w:pPr>
        <w:tabs>
          <w:tab w:val="left" w:pos="-284"/>
        </w:tabs>
        <w:spacing w:after="120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3</w:t>
      </w:r>
    </w:p>
    <w:p w:rsidR="008733F9" w:rsidRPr="002F2716" w:rsidRDefault="002621CC" w:rsidP="001E1EA9">
      <w:pPr>
        <w:tabs>
          <w:tab w:val="left" w:pos="-284"/>
        </w:tabs>
        <w:suppressAutoHyphens/>
        <w:ind w:left="426"/>
        <w:jc w:val="both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</w:rPr>
        <w:t>Przedmiot zamówienia objęty niniejszą umową z</w:t>
      </w:r>
      <w:r w:rsidR="008733F9" w:rsidRPr="002F2716">
        <w:rPr>
          <w:rFonts w:ascii="Times New Roman" w:eastAsia="Times New Roman" w:hAnsi="Times New Roman"/>
        </w:rPr>
        <w:t>ostanie zrealizowany w terminie</w:t>
      </w:r>
      <w:r w:rsidR="008F3804">
        <w:rPr>
          <w:rFonts w:ascii="Times New Roman" w:eastAsia="Times New Roman" w:hAnsi="Times New Roman"/>
        </w:rPr>
        <w:t>:</w:t>
      </w:r>
      <w:r w:rsidR="00C87AC5">
        <w:rPr>
          <w:rFonts w:ascii="Times New Roman" w:eastAsia="Times New Roman" w:hAnsi="Times New Roman"/>
        </w:rPr>
        <w:t xml:space="preserve"> </w:t>
      </w:r>
      <w:r w:rsidR="00C87AC5" w:rsidRPr="00443F00">
        <w:rPr>
          <w:rFonts w:ascii="Times New Roman" w:eastAsia="Times New Roman" w:hAnsi="Times New Roman"/>
        </w:rPr>
        <w:t xml:space="preserve">od daty </w:t>
      </w:r>
      <w:r w:rsidR="008F3804" w:rsidRPr="00443F00">
        <w:rPr>
          <w:rFonts w:ascii="Times New Roman" w:eastAsia="Times New Roman" w:hAnsi="Times New Roman"/>
        </w:rPr>
        <w:t>podpisania umowy</w:t>
      </w:r>
      <w:r w:rsidR="008733F9" w:rsidRPr="00443F00">
        <w:rPr>
          <w:rFonts w:ascii="Times New Roman" w:eastAsia="Times New Roman" w:hAnsi="Times New Roman"/>
        </w:rPr>
        <w:t xml:space="preserve"> </w:t>
      </w:r>
      <w:r w:rsidR="001A67B0" w:rsidRPr="00443F00">
        <w:rPr>
          <w:rFonts w:ascii="Times New Roman" w:eastAsia="Times New Roman" w:hAnsi="Times New Roman"/>
        </w:rPr>
        <w:t>do</w:t>
      </w:r>
      <w:r w:rsidR="002F2716" w:rsidRPr="00443F00">
        <w:rPr>
          <w:rFonts w:ascii="Times New Roman" w:eastAsia="Times New Roman" w:hAnsi="Times New Roman"/>
        </w:rPr>
        <w:t xml:space="preserve"> </w:t>
      </w:r>
      <w:r w:rsidR="001A67B0" w:rsidRPr="00443F00">
        <w:rPr>
          <w:rFonts w:ascii="Times New Roman" w:eastAsia="Times New Roman" w:hAnsi="Times New Roman"/>
        </w:rPr>
        <w:t>31.03.2019 r.</w:t>
      </w:r>
    </w:p>
    <w:p w:rsidR="002621CC" w:rsidRPr="002F2716" w:rsidRDefault="002621CC" w:rsidP="001E1EA9">
      <w:pPr>
        <w:tabs>
          <w:tab w:val="left" w:pos="191"/>
        </w:tabs>
        <w:spacing w:before="240" w:after="0"/>
        <w:ind w:left="-11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4</w:t>
      </w:r>
    </w:p>
    <w:p w:rsidR="00F52772" w:rsidRPr="002F2716" w:rsidRDefault="00CA273D" w:rsidP="001E1EA9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</w:rPr>
        <w:t>Wynagrodzenie za wykonanie zamówienia stanowić będzie iloczyn ceny jednostkowej za jednego uczestnika zajęć w kwocie …………….brutto oraz liczby uczestników. Wynagrodzenie nie może pr</w:t>
      </w:r>
      <w:r w:rsidR="00D74C7C" w:rsidRPr="002F2716">
        <w:rPr>
          <w:rFonts w:ascii="Times New Roman" w:eastAsia="Times New Roman" w:hAnsi="Times New Roman"/>
        </w:rPr>
        <w:t>zekroczyć…………………..</w:t>
      </w:r>
      <w:r w:rsidR="00443F00">
        <w:rPr>
          <w:rFonts w:ascii="Times New Roman" w:eastAsia="Times New Roman" w:hAnsi="Times New Roman"/>
        </w:rPr>
        <w:t>brutto.</w:t>
      </w:r>
      <w:r w:rsidR="00D74C7C" w:rsidRPr="002F2716">
        <w:rPr>
          <w:rFonts w:ascii="Times New Roman" w:eastAsia="Times New Roman" w:hAnsi="Times New Roman"/>
        </w:rPr>
        <w:t xml:space="preserve"> </w:t>
      </w:r>
    </w:p>
    <w:p w:rsidR="008733F9" w:rsidRPr="002F2716" w:rsidRDefault="00D74C7C" w:rsidP="008F3804">
      <w:pPr>
        <w:pStyle w:val="Akapitzlist"/>
        <w:numPr>
          <w:ilvl w:val="0"/>
          <w:numId w:val="41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/>
        </w:rPr>
      </w:pPr>
      <w:r w:rsidRPr="002F2716">
        <w:rPr>
          <w:rFonts w:ascii="Times New Roman" w:eastAsia="Times New Roman" w:hAnsi="Times New Roman"/>
        </w:rPr>
        <w:t>Wynagrodzenie o którym mowa w pkt. 1 ma charakter</w:t>
      </w:r>
      <w:r w:rsidR="002F2716" w:rsidRPr="002F2716">
        <w:rPr>
          <w:rFonts w:ascii="Times New Roman" w:eastAsia="Times New Roman" w:hAnsi="Times New Roman"/>
        </w:rPr>
        <w:t xml:space="preserve"> stały</w:t>
      </w:r>
      <w:r w:rsidRPr="002F2716">
        <w:rPr>
          <w:rFonts w:ascii="Times New Roman" w:eastAsia="Times New Roman" w:hAnsi="Times New Roman"/>
        </w:rPr>
        <w:t xml:space="preserve"> i uwzględnia wszystkie koszty </w:t>
      </w:r>
      <w:r w:rsidR="002F2716" w:rsidRPr="002F2716">
        <w:rPr>
          <w:rFonts w:ascii="Times New Roman" w:eastAsia="Times New Roman" w:hAnsi="Times New Roman"/>
        </w:rPr>
        <w:t>związane z realizacją umowy w tym udostępnienie materiałów oraz przeniesieniem na Zamawiającego wszystkich praw autorskich do nich.</w:t>
      </w:r>
      <w:r w:rsidRPr="002F2716">
        <w:rPr>
          <w:rFonts w:ascii="Times New Roman" w:eastAsia="Times New Roman" w:hAnsi="Times New Roman"/>
        </w:rPr>
        <w:t xml:space="preserve"> </w:t>
      </w:r>
    </w:p>
    <w:p w:rsidR="002F2716" w:rsidRDefault="002F2716" w:rsidP="001E1EA9">
      <w:pPr>
        <w:tabs>
          <w:tab w:val="left" w:pos="191"/>
        </w:tabs>
        <w:spacing w:after="0"/>
        <w:ind w:left="-11"/>
        <w:jc w:val="center"/>
        <w:rPr>
          <w:rFonts w:ascii="Times New Roman" w:eastAsia="Times New Roman" w:hAnsi="Times New Roman"/>
          <w:b/>
        </w:rPr>
      </w:pPr>
    </w:p>
    <w:p w:rsidR="002F2716" w:rsidRDefault="002F2716" w:rsidP="001E1EA9">
      <w:pPr>
        <w:tabs>
          <w:tab w:val="left" w:pos="191"/>
        </w:tabs>
        <w:spacing w:after="0"/>
        <w:ind w:left="-11"/>
        <w:jc w:val="center"/>
        <w:rPr>
          <w:rFonts w:ascii="Times New Roman" w:eastAsia="Times New Roman" w:hAnsi="Times New Roman"/>
          <w:b/>
        </w:rPr>
      </w:pPr>
    </w:p>
    <w:p w:rsidR="00F52772" w:rsidRPr="002F2716" w:rsidRDefault="002621CC" w:rsidP="001E1EA9">
      <w:pPr>
        <w:tabs>
          <w:tab w:val="left" w:pos="191"/>
        </w:tabs>
        <w:spacing w:after="0"/>
        <w:ind w:left="-11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5</w:t>
      </w:r>
    </w:p>
    <w:p w:rsidR="002B63B6" w:rsidRPr="002F2716" w:rsidRDefault="002B63B6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 xml:space="preserve">Rozliczenie za wykonanie przedmiotu umowy odbędzie się po wystawieniu przez Wykonawcę na </w:t>
      </w:r>
      <w:r w:rsidRPr="002F2716">
        <w:rPr>
          <w:rFonts w:ascii="Times New Roman" w:eastAsia="Times New Roman" w:hAnsi="Times New Roman"/>
          <w:b/>
          <w:lang w:eastAsia="pl-PL"/>
        </w:rPr>
        <w:t>nabywcę:</w:t>
      </w:r>
      <w:r w:rsidRPr="002F2716">
        <w:rPr>
          <w:rFonts w:ascii="Times New Roman" w:eastAsia="Times New Roman" w:hAnsi="Times New Roman"/>
          <w:lang w:eastAsia="pl-PL"/>
        </w:rPr>
        <w:t xml:space="preserve"> Powiat Nowotarski, ul. Bolesława Wstydliwego 14, 34-400 Nowy Targ, </w:t>
      </w:r>
      <w:r w:rsidRPr="002F2716">
        <w:rPr>
          <w:rFonts w:ascii="Times New Roman" w:eastAsia="Times New Roman" w:hAnsi="Times New Roman"/>
          <w:lang w:eastAsia="pl-PL"/>
        </w:rPr>
        <w:br/>
        <w:t xml:space="preserve">NIP 735-217-50-44 </w:t>
      </w:r>
      <w:r w:rsidRPr="002F2716">
        <w:rPr>
          <w:rFonts w:ascii="Times New Roman" w:eastAsia="Times New Roman" w:hAnsi="Times New Roman"/>
          <w:b/>
          <w:lang w:eastAsia="pl-PL"/>
        </w:rPr>
        <w:t xml:space="preserve">ze wskazaniem odbiorcy: </w:t>
      </w:r>
      <w:r w:rsidR="00A65E83" w:rsidRPr="002F2716">
        <w:rPr>
          <w:rFonts w:ascii="Times New Roman" w:eastAsia="Times New Roman" w:hAnsi="Times New Roman"/>
          <w:lang w:eastAsia="pl-PL"/>
        </w:rPr>
        <w:t>……………….</w:t>
      </w:r>
      <w:r w:rsidRPr="002F2716">
        <w:rPr>
          <w:rFonts w:ascii="Times New Roman" w:eastAsia="Times New Roman" w:hAnsi="Times New Roman"/>
          <w:lang w:eastAsia="pl-PL"/>
        </w:rPr>
        <w:t xml:space="preserve">, faktury/rachunku po zakończeniu zadania określonego </w:t>
      </w:r>
      <w:r w:rsidR="00490B5B">
        <w:rPr>
          <w:rFonts w:ascii="Times New Roman" w:eastAsia="Times New Roman" w:hAnsi="Times New Roman"/>
          <w:lang w:eastAsia="pl-PL"/>
        </w:rPr>
        <w:t>w §2 ust. 1</w:t>
      </w:r>
      <w:r w:rsidRPr="002F2716">
        <w:rPr>
          <w:rFonts w:ascii="Times New Roman" w:eastAsia="Times New Roman" w:hAnsi="Times New Roman"/>
          <w:lang w:eastAsia="pl-PL"/>
        </w:rPr>
        <w:t xml:space="preserve">. </w:t>
      </w:r>
    </w:p>
    <w:p w:rsidR="002F2716" w:rsidRPr="002F2716" w:rsidRDefault="002F2716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>Do faktury</w:t>
      </w:r>
      <w:r w:rsidR="00443F00">
        <w:rPr>
          <w:rFonts w:ascii="Times New Roman" w:eastAsia="Times New Roman" w:hAnsi="Times New Roman"/>
          <w:lang w:eastAsia="pl-PL"/>
        </w:rPr>
        <w:t>/rachunku</w:t>
      </w:r>
      <w:r w:rsidRPr="002F2716">
        <w:rPr>
          <w:rFonts w:ascii="Times New Roman" w:eastAsia="Times New Roman" w:hAnsi="Times New Roman"/>
          <w:lang w:eastAsia="pl-PL"/>
        </w:rPr>
        <w:t xml:space="preserve"> Wykonawca zobowiązany jest</w:t>
      </w:r>
      <w:r w:rsidR="00490B5B">
        <w:rPr>
          <w:rFonts w:ascii="Times New Roman" w:eastAsia="Times New Roman" w:hAnsi="Times New Roman"/>
          <w:lang w:eastAsia="pl-PL"/>
        </w:rPr>
        <w:t xml:space="preserve"> dostarczyć</w:t>
      </w:r>
      <w:r w:rsidRPr="002F2716">
        <w:rPr>
          <w:rFonts w:ascii="Times New Roman" w:eastAsia="Times New Roman" w:hAnsi="Times New Roman"/>
          <w:lang w:eastAsia="pl-PL"/>
        </w:rPr>
        <w:t xml:space="preserve"> listę obecności uczestników wraz </w:t>
      </w:r>
      <w:r w:rsidR="00490B5B">
        <w:rPr>
          <w:rFonts w:ascii="Times New Roman" w:eastAsia="Times New Roman" w:hAnsi="Times New Roman"/>
          <w:lang w:eastAsia="pl-PL"/>
        </w:rPr>
        <w:br/>
      </w:r>
      <w:r w:rsidRPr="002F2716">
        <w:rPr>
          <w:rFonts w:ascii="Times New Roman" w:eastAsia="Times New Roman" w:hAnsi="Times New Roman"/>
          <w:lang w:eastAsia="pl-PL"/>
        </w:rPr>
        <w:t>z podaniem nazwiska instruktora prowadzącego szkolenie</w:t>
      </w:r>
      <w:r w:rsidR="00A75985">
        <w:rPr>
          <w:rFonts w:ascii="Times New Roman" w:eastAsia="Times New Roman" w:hAnsi="Times New Roman"/>
          <w:lang w:eastAsia="pl-PL"/>
        </w:rPr>
        <w:t xml:space="preserve"> wraz z potwierdzeniem koordynatora</w:t>
      </w:r>
      <w:r w:rsidRPr="002F2716">
        <w:rPr>
          <w:rFonts w:ascii="Times New Roman" w:eastAsia="Times New Roman" w:hAnsi="Times New Roman"/>
          <w:lang w:eastAsia="pl-PL"/>
        </w:rPr>
        <w:t>.</w:t>
      </w:r>
    </w:p>
    <w:p w:rsidR="002B63B6" w:rsidRPr="002F2716" w:rsidRDefault="002B63B6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 xml:space="preserve">Cena usługi powinna być zapłacona w formie przelewu bankowego na rachunek bankowy Wykonawcy podany na  fakturze/rachunku w ciągu </w:t>
      </w:r>
      <w:r w:rsidRPr="002F2716">
        <w:rPr>
          <w:rFonts w:ascii="Times New Roman" w:eastAsia="Times New Roman" w:hAnsi="Times New Roman"/>
          <w:b/>
          <w:lang w:eastAsia="pl-PL"/>
        </w:rPr>
        <w:t>30 dni</w:t>
      </w:r>
      <w:r w:rsidRPr="002F2716">
        <w:rPr>
          <w:rFonts w:ascii="Times New Roman" w:eastAsia="Times New Roman" w:hAnsi="Times New Roman"/>
          <w:lang w:eastAsia="pl-PL"/>
        </w:rPr>
        <w:t xml:space="preserve"> od doręczenia wystawionej przez Wykonawcę faktury/rachunku. </w:t>
      </w:r>
    </w:p>
    <w:p w:rsidR="00294DB2" w:rsidRPr="002F2716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>Termin zapłaty ceny przedmiotu usług jest zastrzeżony na korzyść Zamawiającego.</w:t>
      </w:r>
    </w:p>
    <w:p w:rsidR="00F52772" w:rsidRPr="002F2716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 xml:space="preserve"> 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F52772" w:rsidRPr="002F2716" w:rsidRDefault="00F52772" w:rsidP="001E1E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>Zamawiający oświadcza, że jest płatnikiem podatku od towarów i usług (VAT), ma numer identyfikacji podatkowej NIP i upoważnia Wykonawcę do wystawienia faktury bez konieczności składania na niej podpisu osoby uprawnionej do jej odbioru.</w:t>
      </w:r>
    </w:p>
    <w:p w:rsidR="00176C2C" w:rsidRPr="002F2716" w:rsidRDefault="002621CC" w:rsidP="001E1EA9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2F2716">
        <w:rPr>
          <w:rFonts w:ascii="Times New Roman" w:eastAsia="Times New Roman" w:hAnsi="Times New Roman"/>
          <w:lang w:eastAsia="pl-PL"/>
        </w:rPr>
        <w:t>W przypadku nienależytego lub nieterminowego wykonania przedmiotu umowy, Zamawiający ma prawo odmowy wypłaty całości lub części umówionej kwoty.</w:t>
      </w:r>
    </w:p>
    <w:p w:rsidR="008733F9" w:rsidRPr="002F2716" w:rsidRDefault="00BF4987" w:rsidP="001E1EA9">
      <w:pPr>
        <w:tabs>
          <w:tab w:val="left" w:pos="0"/>
        </w:tabs>
        <w:spacing w:before="240" w:after="0"/>
        <w:ind w:left="-11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="00294DB2" w:rsidRPr="002F2716">
        <w:rPr>
          <w:rFonts w:ascii="Times New Roman" w:eastAsia="Times New Roman" w:hAnsi="Times New Roman"/>
          <w:b/>
        </w:rPr>
        <w:t>§ 6</w:t>
      </w:r>
    </w:p>
    <w:p w:rsidR="002621CC" w:rsidRPr="002F2716" w:rsidRDefault="002621CC" w:rsidP="001E1EA9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 razie niewykonania lub nienależytego wykonania umowy Wykonawca zapłaci Zamawiającemu kary umowne:</w:t>
      </w:r>
    </w:p>
    <w:p w:rsidR="002621CC" w:rsidRPr="002F2716" w:rsidRDefault="002621CC" w:rsidP="001E1EA9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 wysokości 2% kwoty wynagrodzenia brutto określonej w</w:t>
      </w:r>
      <w:r w:rsidRPr="002F2716">
        <w:rPr>
          <w:rFonts w:ascii="Times New Roman" w:eastAsia="Arial Unicode MS" w:hAnsi="Times New Roman"/>
          <w:b/>
          <w:lang w:eastAsia="pl-PL"/>
        </w:rPr>
        <w:t xml:space="preserve">  </w:t>
      </w:r>
      <w:r w:rsidR="00294DB2" w:rsidRPr="002F2716">
        <w:rPr>
          <w:rFonts w:ascii="Times New Roman" w:eastAsia="Arial Unicode MS" w:hAnsi="Times New Roman"/>
          <w:bCs/>
          <w:lang w:eastAsia="pl-PL"/>
        </w:rPr>
        <w:t xml:space="preserve">§ 4 </w:t>
      </w:r>
      <w:r w:rsidR="00662E63" w:rsidRPr="002F2716">
        <w:rPr>
          <w:rFonts w:ascii="Times New Roman" w:eastAsia="Arial Unicode MS" w:hAnsi="Times New Roman"/>
          <w:lang w:eastAsia="pl-PL"/>
        </w:rPr>
        <w:t xml:space="preserve"> umowy za </w:t>
      </w:r>
      <w:r w:rsidRPr="002F2716">
        <w:rPr>
          <w:rFonts w:ascii="Times New Roman" w:eastAsia="Arial Unicode MS" w:hAnsi="Times New Roman"/>
          <w:lang w:eastAsia="pl-PL"/>
        </w:rPr>
        <w:t>każdy stwierdzony przypadek nienależytego wykonywania zadań i zobowiązań określonych w umowie</w:t>
      </w:r>
      <w:r w:rsidR="00A75985">
        <w:rPr>
          <w:rFonts w:ascii="Times New Roman" w:eastAsia="Arial Unicode MS" w:hAnsi="Times New Roman"/>
          <w:lang w:eastAsia="pl-PL"/>
        </w:rPr>
        <w:t xml:space="preserve"> (czyli </w:t>
      </w:r>
      <w:r w:rsidR="00A71504">
        <w:rPr>
          <w:rFonts w:ascii="Times New Roman" w:eastAsia="Arial Unicode MS" w:hAnsi="Times New Roman"/>
          <w:lang w:eastAsia="pl-PL"/>
        </w:rPr>
        <w:t>jakie</w:t>
      </w:r>
      <w:bookmarkStart w:id="0" w:name="_GoBack"/>
      <w:bookmarkEnd w:id="0"/>
      <w:r w:rsidR="00A75985">
        <w:rPr>
          <w:rFonts w:ascii="Times New Roman" w:eastAsia="Arial Unicode MS" w:hAnsi="Times New Roman"/>
          <w:lang w:eastAsia="pl-PL"/>
        </w:rPr>
        <w:t>kolwiek niezrealizowanie umowy zgodnie ze szczegółowym opisem przedmiotu zamówienia)</w:t>
      </w:r>
      <w:r w:rsidRPr="002F2716">
        <w:rPr>
          <w:rFonts w:ascii="Times New Roman" w:eastAsia="Arial Unicode MS" w:hAnsi="Times New Roman"/>
          <w:lang w:eastAsia="pl-PL"/>
        </w:rPr>
        <w:t>,</w:t>
      </w:r>
    </w:p>
    <w:p w:rsidR="002621CC" w:rsidRPr="002F2716" w:rsidRDefault="002621CC" w:rsidP="001E1EA9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 wysokości 2% kwoty wynagrodzenia brutto określonej w</w:t>
      </w:r>
      <w:r w:rsidRPr="002F2716">
        <w:rPr>
          <w:rFonts w:ascii="Times New Roman" w:eastAsia="Arial Unicode MS" w:hAnsi="Times New Roman"/>
          <w:b/>
          <w:lang w:eastAsia="pl-PL"/>
        </w:rPr>
        <w:t xml:space="preserve">  </w:t>
      </w:r>
      <w:r w:rsidR="00294DB2" w:rsidRPr="002F2716">
        <w:rPr>
          <w:rFonts w:ascii="Times New Roman" w:eastAsia="Arial Unicode MS" w:hAnsi="Times New Roman"/>
          <w:bCs/>
          <w:lang w:eastAsia="pl-PL"/>
        </w:rPr>
        <w:t xml:space="preserve">§ 4 </w:t>
      </w:r>
      <w:r w:rsidRPr="002F2716">
        <w:rPr>
          <w:rFonts w:ascii="Times New Roman" w:eastAsia="Arial Unicode MS" w:hAnsi="Times New Roman"/>
          <w:lang w:eastAsia="pl-PL"/>
        </w:rPr>
        <w:t>umowy za każdy dzień zwłoki w wykonaniu zadania,</w:t>
      </w:r>
    </w:p>
    <w:p w:rsidR="002621CC" w:rsidRPr="002F2716" w:rsidRDefault="002621CC" w:rsidP="001E1EA9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/>
        <w:ind w:left="744" w:hanging="358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 wysokości 10% kwoty wynagrodzenia brutto określonej w</w:t>
      </w:r>
      <w:r w:rsidR="00294DB2" w:rsidRPr="002F2716">
        <w:rPr>
          <w:rFonts w:ascii="Times New Roman" w:eastAsia="Arial Unicode MS" w:hAnsi="Times New Roman"/>
          <w:b/>
          <w:lang w:eastAsia="pl-PL"/>
        </w:rPr>
        <w:t xml:space="preserve"> </w:t>
      </w:r>
      <w:r w:rsidR="00294DB2" w:rsidRPr="002F2716">
        <w:rPr>
          <w:rFonts w:ascii="Times New Roman" w:eastAsia="Arial Unicode MS" w:hAnsi="Times New Roman"/>
          <w:bCs/>
          <w:lang w:eastAsia="pl-PL"/>
        </w:rPr>
        <w:t>§ 4</w:t>
      </w:r>
      <w:r w:rsidRPr="002F2716">
        <w:rPr>
          <w:rFonts w:ascii="Times New Roman" w:eastAsia="Arial Unicode MS" w:hAnsi="Times New Roman"/>
          <w:bCs/>
          <w:lang w:eastAsia="pl-PL"/>
        </w:rPr>
        <w:t xml:space="preserve"> </w:t>
      </w:r>
      <w:r w:rsidRPr="002F2716">
        <w:rPr>
          <w:rFonts w:ascii="Times New Roman" w:eastAsia="Arial Unicode MS" w:hAnsi="Times New Roman"/>
          <w:lang w:eastAsia="pl-PL"/>
        </w:rPr>
        <w:t>umowy, gdy Wykonawca lub Zamawiający odstąpi od umowy z powodu okoliczności, za które odpowiedzialność ponosi Wykonawca,</w:t>
      </w:r>
    </w:p>
    <w:p w:rsidR="002621CC" w:rsidRPr="002F2716" w:rsidRDefault="002621CC" w:rsidP="001E1EA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/>
        <w:ind w:left="348" w:hanging="348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2F2716" w:rsidRDefault="002621CC" w:rsidP="001E1EA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Wykonawca wyraża zgodę na potrącenie należnych kar z wynagrodzenia umownego.</w:t>
      </w:r>
    </w:p>
    <w:p w:rsidR="008733F9" w:rsidRPr="002F2716" w:rsidRDefault="003A28C0" w:rsidP="001E1EA9">
      <w:pPr>
        <w:tabs>
          <w:tab w:val="left" w:pos="0"/>
          <w:tab w:val="left" w:pos="4395"/>
        </w:tabs>
        <w:spacing w:before="240" w:after="0"/>
        <w:ind w:left="-11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>§ 7</w:t>
      </w:r>
    </w:p>
    <w:p w:rsidR="002621CC" w:rsidRPr="002F2716" w:rsidRDefault="002621CC" w:rsidP="001E1EA9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82" w:right="12" w:hanging="382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Umowa może być rozwiązana w każdym czasie za porozumieniem stron.</w:t>
      </w:r>
    </w:p>
    <w:p w:rsidR="002621CC" w:rsidRPr="002F2716" w:rsidRDefault="002621CC" w:rsidP="001E1EA9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Zamawiający może również odstąpić od umowy w przypadku, gdy:</w:t>
      </w:r>
    </w:p>
    <w:p w:rsidR="002621CC" w:rsidRPr="002F2716" w:rsidRDefault="002621CC" w:rsidP="001E1EA9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Wykonawca bez zgody Zamawiającego powierza wykonanie umowy innemu podmiotowi,</w:t>
      </w:r>
    </w:p>
    <w:p w:rsidR="002621CC" w:rsidRPr="002F2716" w:rsidRDefault="002621CC" w:rsidP="001E1EA9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/>
        <w:ind w:left="938" w:hanging="535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Wykonawca  dopuszcza  się  rażących  zaniedbań  w  sposobie wykonania przedmiotu zamówienia.</w:t>
      </w:r>
    </w:p>
    <w:p w:rsidR="002621CC" w:rsidRPr="002F2716" w:rsidRDefault="002621CC" w:rsidP="001E1EA9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Odstąpienie od umowy przez Zamawiającego w przypadkach określonych w ust.</w:t>
      </w:r>
      <w:r w:rsidR="008733F9" w:rsidRPr="002F2716">
        <w:rPr>
          <w:rFonts w:ascii="Times New Roman" w:eastAsia="Arial Unicode MS" w:hAnsi="Times New Roman"/>
          <w:lang w:eastAsia="pl-PL"/>
        </w:rPr>
        <w:t xml:space="preserve"> </w:t>
      </w:r>
      <w:r w:rsidRPr="002F2716">
        <w:rPr>
          <w:rFonts w:ascii="Times New Roman" w:eastAsia="Arial Unicode MS" w:hAnsi="Times New Roman"/>
          <w:lang w:eastAsia="pl-PL"/>
        </w:rPr>
        <w:t>2 nie zwalnia Wykonawcy od zapłaty kary umownej i odszkodowania na zasadach ogólnych.</w:t>
      </w:r>
    </w:p>
    <w:p w:rsidR="002621CC" w:rsidRDefault="002621CC" w:rsidP="001E1EA9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 xml:space="preserve">Zamawiający może odstąpić od umowy w razie zaistnienia istotnej zmiany okoliczności powodującej, że wykonanie umowy nie leży </w:t>
      </w:r>
      <w:r w:rsidR="00662E63" w:rsidRPr="002F2716">
        <w:rPr>
          <w:rFonts w:ascii="Times New Roman" w:eastAsia="Arial Unicode MS" w:hAnsi="Times New Roman"/>
          <w:lang w:eastAsia="pl-PL"/>
        </w:rPr>
        <w:t xml:space="preserve">w </w:t>
      </w:r>
      <w:r w:rsidRPr="002F2716">
        <w:rPr>
          <w:rFonts w:ascii="Times New Roman" w:eastAsia="Arial Unicode MS" w:hAnsi="Times New Roman"/>
          <w:lang w:eastAsia="pl-PL"/>
        </w:rPr>
        <w:t>interesie publicznym, czego nie można było przewidzieć w chwili zawarcia umowy.</w:t>
      </w:r>
    </w:p>
    <w:p w:rsidR="002F2716" w:rsidRPr="002F2716" w:rsidRDefault="002F2716" w:rsidP="00443F0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733F9" w:rsidRPr="002F2716" w:rsidRDefault="003A28C0" w:rsidP="001E1EA9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/>
        <w:ind w:left="391" w:right="12"/>
        <w:jc w:val="center"/>
        <w:rPr>
          <w:rFonts w:ascii="Times New Roman" w:eastAsia="Arial Unicode MS" w:hAnsi="Times New Roman"/>
          <w:b/>
          <w:lang w:eastAsia="pl-PL"/>
        </w:rPr>
      </w:pPr>
      <w:r w:rsidRPr="002F2716">
        <w:rPr>
          <w:rFonts w:ascii="Times New Roman" w:eastAsia="Arial Unicode MS" w:hAnsi="Times New Roman"/>
          <w:b/>
          <w:lang w:eastAsia="pl-PL"/>
        </w:rPr>
        <w:lastRenderedPageBreak/>
        <w:t>§ 8</w:t>
      </w:r>
    </w:p>
    <w:p w:rsidR="002621CC" w:rsidRPr="002F2716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2" w:hanging="391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Jakiekolwiek zmiany w niniejszej umowie mogą być dokonywane tylko w formie pisemnej pod rygorem nieważności</w:t>
      </w:r>
      <w:r w:rsidR="00294DB2" w:rsidRPr="002F2716">
        <w:rPr>
          <w:rFonts w:ascii="Times New Roman" w:eastAsia="Arial Unicode MS" w:hAnsi="Times New Roman"/>
          <w:lang w:eastAsia="pl-PL"/>
        </w:rPr>
        <w:t>.</w:t>
      </w:r>
    </w:p>
    <w:p w:rsidR="002621CC" w:rsidRPr="002F2716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 w:rsidRPr="002F2716">
        <w:rPr>
          <w:rFonts w:ascii="Times New Roman" w:eastAsia="Arial Unicode MS" w:hAnsi="Times New Roman"/>
          <w:lang w:eastAsia="pl-PL"/>
        </w:rPr>
        <w:t> </w:t>
      </w:r>
      <w:r w:rsidRPr="002F2716">
        <w:rPr>
          <w:rFonts w:ascii="Times New Roman" w:eastAsia="Arial Unicode MS" w:hAnsi="Times New Roman"/>
          <w:lang w:eastAsia="pl-PL"/>
        </w:rPr>
        <w:t>Zamawiającego, jeżeli przy ich uwzględnieniu należałoby zmienić treść oferty, na podstawie której dokonano wyboru Wykonawcy.</w:t>
      </w:r>
    </w:p>
    <w:p w:rsidR="002621CC" w:rsidRPr="002F2716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F2716" w:rsidRDefault="002621CC" w:rsidP="001E1EA9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/>
        <w:ind w:left="391" w:right="17" w:hanging="391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F2716" w:rsidRDefault="002621CC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2621CC" w:rsidRPr="002F2716" w:rsidRDefault="003A28C0" w:rsidP="001E1EA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lang w:eastAsia="pl-PL"/>
        </w:rPr>
      </w:pPr>
      <w:r w:rsidRPr="002F2716">
        <w:rPr>
          <w:rFonts w:ascii="Times New Roman" w:eastAsia="Arial Unicode MS" w:hAnsi="Times New Roman"/>
          <w:b/>
          <w:lang w:eastAsia="pl-PL"/>
        </w:rPr>
        <w:t>§ 9</w:t>
      </w:r>
    </w:p>
    <w:p w:rsidR="002621CC" w:rsidRDefault="002621CC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 w:rsidRPr="002F2716">
        <w:rPr>
          <w:rFonts w:ascii="Times New Roman" w:eastAsia="Arial Unicode MS" w:hAnsi="Times New Roman"/>
          <w:lang w:eastAsia="pl-PL"/>
        </w:rPr>
        <w:t>Umowę sporządzono w dwóch jednobrzmiących egzemplarzach, z których jeden</w:t>
      </w:r>
      <w:r w:rsidR="00443F00">
        <w:rPr>
          <w:rFonts w:ascii="Times New Roman" w:eastAsia="Arial Unicode MS" w:hAnsi="Times New Roman"/>
          <w:lang w:eastAsia="pl-PL"/>
        </w:rPr>
        <w:t xml:space="preserve"> otrzymuje Wykonawca i jeden </w:t>
      </w:r>
      <w:r w:rsidRPr="002F2716">
        <w:rPr>
          <w:rFonts w:ascii="Times New Roman" w:eastAsia="Arial Unicode MS" w:hAnsi="Times New Roman"/>
          <w:lang w:eastAsia="pl-PL"/>
        </w:rPr>
        <w:t>Zamawiający.</w:t>
      </w:r>
    </w:p>
    <w:p w:rsidR="00443F00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</w:p>
    <w:p w:rsidR="00443F00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Załączniki do niniejszej umowy:</w:t>
      </w:r>
    </w:p>
    <w:p w:rsidR="00443F00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Załącznik nr 1 – Szczegółowy opis przedmiotu zamówienia;</w:t>
      </w:r>
    </w:p>
    <w:p w:rsidR="00443F00" w:rsidRPr="00443F00" w:rsidRDefault="00443F00" w:rsidP="001E1EA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lang w:eastAsia="pl-PL"/>
        </w:rPr>
      </w:pPr>
      <w:r w:rsidRPr="00443F00">
        <w:rPr>
          <w:rFonts w:ascii="Times New Roman" w:eastAsia="Arial Unicode MS" w:hAnsi="Times New Roman"/>
          <w:lang w:eastAsia="pl-PL"/>
        </w:rPr>
        <w:t xml:space="preserve">Załącznik nr 2 </w:t>
      </w:r>
      <w:r w:rsidRPr="00443F00">
        <w:rPr>
          <w:rFonts w:ascii="Times New Roman" w:eastAsia="Arial Unicode MS" w:hAnsi="Times New Roman"/>
          <w:b/>
          <w:lang w:eastAsia="pl-PL"/>
        </w:rPr>
        <w:t xml:space="preserve">- </w:t>
      </w:r>
      <w:r w:rsidRPr="00443F00">
        <w:rPr>
          <w:rFonts w:ascii="Times New Roman" w:hAnsi="Times New Roman"/>
        </w:rPr>
        <w:t>Umowa powierzenia przetwarzania danych osobowych.</w:t>
      </w:r>
    </w:p>
    <w:p w:rsidR="00551EC0" w:rsidRPr="002F2716" w:rsidRDefault="00551EC0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8733F9" w:rsidRPr="002F2716" w:rsidRDefault="008733F9" w:rsidP="00443F00">
      <w:pPr>
        <w:spacing w:after="0"/>
        <w:rPr>
          <w:rFonts w:ascii="Times New Roman" w:eastAsia="Times New Roman" w:hAnsi="Times New Roman"/>
          <w:b/>
        </w:rPr>
      </w:pPr>
    </w:p>
    <w:p w:rsidR="008733F9" w:rsidRPr="002F2716" w:rsidRDefault="008733F9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2621CC" w:rsidRPr="002F2716" w:rsidRDefault="002621CC" w:rsidP="001E1EA9">
      <w:pPr>
        <w:spacing w:after="0"/>
        <w:jc w:val="center"/>
        <w:rPr>
          <w:rFonts w:ascii="Times New Roman" w:eastAsia="Times New Roman" w:hAnsi="Times New Roman"/>
          <w:b/>
        </w:rPr>
      </w:pPr>
      <w:r w:rsidRPr="002F2716">
        <w:rPr>
          <w:rFonts w:ascii="Times New Roman" w:eastAsia="Times New Roman" w:hAnsi="Times New Roman"/>
          <w:b/>
        </w:rPr>
        <w:t xml:space="preserve">Zamawiający </w:t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</w:r>
      <w:r w:rsidRPr="002F2716">
        <w:rPr>
          <w:rFonts w:ascii="Times New Roman" w:eastAsia="Times New Roman" w:hAnsi="Times New Roman"/>
          <w:b/>
        </w:rPr>
        <w:tab/>
        <w:t>Wykonawca</w:t>
      </w:r>
    </w:p>
    <w:p w:rsidR="00006CE5" w:rsidRPr="002F2716" w:rsidRDefault="00006CE5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006CE5" w:rsidRPr="002F2716" w:rsidRDefault="00006CE5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006CE5" w:rsidRPr="002F2716" w:rsidRDefault="00006CE5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006CE5" w:rsidRPr="002F2716" w:rsidRDefault="00006CE5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006CE5" w:rsidRPr="002F2716" w:rsidRDefault="00006CE5" w:rsidP="001E1EA9">
      <w:pPr>
        <w:spacing w:after="0"/>
        <w:jc w:val="center"/>
        <w:rPr>
          <w:rFonts w:ascii="Times New Roman" w:eastAsia="Times New Roman" w:hAnsi="Times New Roman"/>
          <w:b/>
        </w:rPr>
      </w:pPr>
    </w:p>
    <w:sectPr w:rsidR="00006CE5" w:rsidRPr="002F2716" w:rsidSect="00755D70">
      <w:footerReference w:type="default" r:id="rId8"/>
      <w:pgSz w:w="11906" w:h="16838"/>
      <w:pgMar w:top="851" w:right="1417" w:bottom="993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2" w:rsidRDefault="001A57B2" w:rsidP="00F469F1">
      <w:pPr>
        <w:spacing w:after="0" w:line="240" w:lineRule="auto"/>
      </w:pPr>
      <w:r>
        <w:separator/>
      </w:r>
    </w:p>
  </w:endnote>
  <w:endnote w:type="continuationSeparator" w:id="0">
    <w:p w:rsidR="001A57B2" w:rsidRDefault="001A57B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A33E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2" w:rsidRDefault="001A57B2" w:rsidP="00F469F1">
      <w:pPr>
        <w:spacing w:after="0" w:line="240" w:lineRule="auto"/>
      </w:pPr>
      <w:r>
        <w:separator/>
      </w:r>
    </w:p>
  </w:footnote>
  <w:footnote w:type="continuationSeparator" w:id="0">
    <w:p w:rsidR="001A57B2" w:rsidRDefault="001A57B2" w:rsidP="00F4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1CD"/>
    <w:multiLevelType w:val="hybridMultilevel"/>
    <w:tmpl w:val="F514BEBA"/>
    <w:lvl w:ilvl="0" w:tplc="6ACA1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4112"/>
    <w:multiLevelType w:val="singleLevel"/>
    <w:tmpl w:val="D50A886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eastAsia="Arial Unicode MS" w:hAnsi="Times New Roman" w:cs="Times New Roman" w:hint="default"/>
        <w:color w:val="auto"/>
      </w:rPr>
    </w:lvl>
  </w:abstractNum>
  <w:abstractNum w:abstractNumId="2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3F22"/>
    <w:multiLevelType w:val="singleLevel"/>
    <w:tmpl w:val="FAB8EFEA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98E8A034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BCF82C9C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6F5692"/>
    <w:multiLevelType w:val="hybridMultilevel"/>
    <w:tmpl w:val="5F1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BE5B6E"/>
    <w:multiLevelType w:val="hybridMultilevel"/>
    <w:tmpl w:val="3520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801B96"/>
    <w:multiLevelType w:val="singleLevel"/>
    <w:tmpl w:val="C136B612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29"/>
  </w:num>
  <w:num w:numId="25">
    <w:abstractNumId w:val="2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5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8"/>
  </w:num>
  <w:num w:numId="39">
    <w:abstractNumId w:val="26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64B0"/>
    <w:rsid w:val="00006CE5"/>
    <w:rsid w:val="00013A39"/>
    <w:rsid w:val="00081F4B"/>
    <w:rsid w:val="000A3126"/>
    <w:rsid w:val="000A349B"/>
    <w:rsid w:val="000D3DA1"/>
    <w:rsid w:val="0013608E"/>
    <w:rsid w:val="001544AA"/>
    <w:rsid w:val="00155CBA"/>
    <w:rsid w:val="001739F1"/>
    <w:rsid w:val="00176C2C"/>
    <w:rsid w:val="00187A89"/>
    <w:rsid w:val="001963D8"/>
    <w:rsid w:val="001A57B2"/>
    <w:rsid w:val="001A67B0"/>
    <w:rsid w:val="001B0A14"/>
    <w:rsid w:val="001D1B3B"/>
    <w:rsid w:val="001E1EA9"/>
    <w:rsid w:val="00206977"/>
    <w:rsid w:val="00214DD8"/>
    <w:rsid w:val="00247242"/>
    <w:rsid w:val="00252A5B"/>
    <w:rsid w:val="002621CC"/>
    <w:rsid w:val="00264F34"/>
    <w:rsid w:val="00265CF4"/>
    <w:rsid w:val="0029339C"/>
    <w:rsid w:val="00294DB2"/>
    <w:rsid w:val="002B4AF5"/>
    <w:rsid w:val="002B63B6"/>
    <w:rsid w:val="002F2716"/>
    <w:rsid w:val="002F7476"/>
    <w:rsid w:val="00332D45"/>
    <w:rsid w:val="00346458"/>
    <w:rsid w:val="003735A7"/>
    <w:rsid w:val="003A28C0"/>
    <w:rsid w:val="003B7A8F"/>
    <w:rsid w:val="00400805"/>
    <w:rsid w:val="00413C32"/>
    <w:rsid w:val="00416CCC"/>
    <w:rsid w:val="004374B4"/>
    <w:rsid w:val="00443F00"/>
    <w:rsid w:val="00477DC8"/>
    <w:rsid w:val="00481E95"/>
    <w:rsid w:val="00490B5B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5E64F0"/>
    <w:rsid w:val="00624BEC"/>
    <w:rsid w:val="00662E63"/>
    <w:rsid w:val="00670EBF"/>
    <w:rsid w:val="006B3BD7"/>
    <w:rsid w:val="006B7467"/>
    <w:rsid w:val="006E1DDB"/>
    <w:rsid w:val="00700DA8"/>
    <w:rsid w:val="00735649"/>
    <w:rsid w:val="00755D70"/>
    <w:rsid w:val="007E2D87"/>
    <w:rsid w:val="00805572"/>
    <w:rsid w:val="00811250"/>
    <w:rsid w:val="00864153"/>
    <w:rsid w:val="008733F9"/>
    <w:rsid w:val="00894529"/>
    <w:rsid w:val="0089771D"/>
    <w:rsid w:val="008B36F9"/>
    <w:rsid w:val="008E7516"/>
    <w:rsid w:val="008F3804"/>
    <w:rsid w:val="009051ED"/>
    <w:rsid w:val="009526DF"/>
    <w:rsid w:val="00955353"/>
    <w:rsid w:val="0097523D"/>
    <w:rsid w:val="00975C42"/>
    <w:rsid w:val="009A4433"/>
    <w:rsid w:val="009F06CF"/>
    <w:rsid w:val="00A175F4"/>
    <w:rsid w:val="00A20180"/>
    <w:rsid w:val="00A44938"/>
    <w:rsid w:val="00A65C91"/>
    <w:rsid w:val="00A65E83"/>
    <w:rsid w:val="00A67F51"/>
    <w:rsid w:val="00A71504"/>
    <w:rsid w:val="00A73107"/>
    <w:rsid w:val="00A75985"/>
    <w:rsid w:val="00AD7F87"/>
    <w:rsid w:val="00AE0ADE"/>
    <w:rsid w:val="00B008DF"/>
    <w:rsid w:val="00B17C13"/>
    <w:rsid w:val="00B35CE7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837DF"/>
    <w:rsid w:val="00C87AC5"/>
    <w:rsid w:val="00CA273D"/>
    <w:rsid w:val="00CC00B3"/>
    <w:rsid w:val="00CD0781"/>
    <w:rsid w:val="00CD0B95"/>
    <w:rsid w:val="00CE7CEC"/>
    <w:rsid w:val="00D00380"/>
    <w:rsid w:val="00D74C7C"/>
    <w:rsid w:val="00DD2705"/>
    <w:rsid w:val="00DD6209"/>
    <w:rsid w:val="00E06DA6"/>
    <w:rsid w:val="00E11431"/>
    <w:rsid w:val="00E1472D"/>
    <w:rsid w:val="00E949F4"/>
    <w:rsid w:val="00EC1021"/>
    <w:rsid w:val="00F07A3B"/>
    <w:rsid w:val="00F42CE2"/>
    <w:rsid w:val="00F469F1"/>
    <w:rsid w:val="00F52772"/>
    <w:rsid w:val="00F778E6"/>
    <w:rsid w:val="00F8053C"/>
    <w:rsid w:val="00F97949"/>
    <w:rsid w:val="00FA33EB"/>
    <w:rsid w:val="00FB5F9C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2019-01-30T14:03:00Z</cp:lastPrinted>
  <dcterms:created xsi:type="dcterms:W3CDTF">2019-01-25T14:08:00Z</dcterms:created>
  <dcterms:modified xsi:type="dcterms:W3CDTF">2019-01-30T14:05:00Z</dcterms:modified>
</cp:coreProperties>
</file>