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C" w:rsidRDefault="00AD248F">
      <w:pPr>
        <w:jc w:val="right"/>
      </w:pPr>
      <w:r>
        <w:t>Nowy Targ, 2</w:t>
      </w:r>
      <w:r w:rsidR="003C3B2F">
        <w:t>7</w:t>
      </w:r>
      <w:r>
        <w:t xml:space="preserve">.11.2018 r. </w:t>
      </w:r>
    </w:p>
    <w:p w:rsidR="001B026C" w:rsidRDefault="00AD248F">
      <w:r>
        <w:t>Znak sprawy: ZA.272.44.2018</w:t>
      </w:r>
    </w:p>
    <w:p w:rsidR="001B026C" w:rsidRDefault="001B026C" w:rsidP="00EC28AA"/>
    <w:p w:rsidR="001B026C" w:rsidRDefault="00AD248F">
      <w:pPr>
        <w:jc w:val="right"/>
      </w:pPr>
      <w:r>
        <w:tab/>
      </w:r>
      <w:r>
        <w:rPr>
          <w:b/>
          <w:sz w:val="28"/>
          <w:szCs w:val="28"/>
          <w:u w:val="single"/>
        </w:rPr>
        <w:t>INFORMACJA Z OTWARCIA OFERT  Z DNIA 26.11.2018 R.</w:t>
      </w:r>
    </w:p>
    <w:p w:rsidR="001B026C" w:rsidRDefault="00AD248F" w:rsidP="00EC28A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0"/>
        <w:jc w:val="center"/>
      </w:pPr>
      <w:r>
        <w:rPr>
          <w:b/>
          <w:sz w:val="32"/>
          <w:szCs w:val="32"/>
        </w:rPr>
        <w:t xml:space="preserve">Dotyczy: Postępowania prowadzonego w trybie przetargu nieograniczonego na: </w:t>
      </w:r>
      <w:r>
        <w:rPr>
          <w:rFonts w:eastAsia="Times New Roman" w:cs="Arial"/>
          <w:b/>
          <w:bCs/>
          <w:iCs/>
          <w:sz w:val="32"/>
          <w:szCs w:val="24"/>
          <w:lang w:eastAsia="pl-PL"/>
        </w:rPr>
        <w:t>DOSTAWA ENERGII ELEKTRYCZNEJ</w:t>
      </w:r>
    </w:p>
    <w:p w:rsidR="001B026C" w:rsidRDefault="00AD248F">
      <w:pPr>
        <w:ind w:firstLine="708"/>
        <w:jc w:val="both"/>
      </w:pPr>
      <w:r>
        <w:t xml:space="preserve">Na podstawie art. 86 ust. 5 ustawy z dnia 29 stycznia 2004 r. Prawo zamówień publicznych  </w:t>
      </w:r>
      <w:r>
        <w:br/>
      </w:r>
      <w:r>
        <w:rPr>
          <w:rFonts w:eastAsia="Times New Roman"/>
          <w:lang w:eastAsia="pl-PL"/>
        </w:rPr>
        <w:t xml:space="preserve">(t. j. Dz. U. z 2018 r., poz. 1986 z </w:t>
      </w:r>
      <w:proofErr w:type="spellStart"/>
      <w:r>
        <w:rPr>
          <w:rFonts w:eastAsia="Times New Roman"/>
          <w:lang w:eastAsia="pl-PL"/>
        </w:rPr>
        <w:t>późn</w:t>
      </w:r>
      <w:proofErr w:type="spellEnd"/>
      <w:r>
        <w:rPr>
          <w:rFonts w:eastAsia="Times New Roman"/>
          <w:lang w:eastAsia="pl-PL"/>
        </w:rPr>
        <w:t xml:space="preserve">. zm.), </w:t>
      </w:r>
      <w:r>
        <w:t>Zarząd Powiatu Nowotarskiego przedstawia następujące informacje: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3317"/>
        <w:gridCol w:w="1842"/>
        <w:gridCol w:w="1701"/>
        <w:gridCol w:w="1701"/>
      </w:tblGrid>
      <w:tr w:rsidR="001B026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>
            <w:pPr>
              <w:suppressAutoHyphens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Nazwa/adres Wykonawcy, który złożył ofertę  w terminie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>
            <w:pPr>
              <w:suppressAutoHyphens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>
            <w:pPr>
              <w:suppressAutoHyphens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 brutto za całość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6C" w:rsidRDefault="00AD248F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Termin płatności</w:t>
            </w:r>
          </w:p>
        </w:tc>
      </w:tr>
      <w:tr w:rsidR="00AD248F" w:rsidTr="00100D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Energia i Gaz Sp. z o. o. </w:t>
            </w:r>
          </w:p>
          <w:p w:rsidR="00AD248F" w:rsidRDefault="00AD248F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pl-PL"/>
              </w:rPr>
              <w:t>ul. Obornicka 330</w:t>
            </w:r>
          </w:p>
          <w:p w:rsidR="00AD248F" w:rsidRDefault="00AD248F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pl-PL"/>
              </w:rPr>
              <w:t>60-689 Poznań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D94376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843 344,88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lang w:eastAsia="pl-PL"/>
              </w:rPr>
              <w:t>681 603,38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48F" w:rsidRDefault="00AD248F" w:rsidP="00100D13">
            <w:pPr>
              <w:suppressAutoHyphens/>
              <w:spacing w:before="120" w:after="0" w:line="240" w:lineRule="auto"/>
              <w:jc w:val="center"/>
            </w:pPr>
            <w:r>
              <w:rPr>
                <w:rFonts w:eastAsia="Times New Roman"/>
                <w:lang w:eastAsia="pl-PL"/>
              </w:rPr>
              <w:t>30 dni</w:t>
            </w:r>
            <w:r>
              <w:rPr>
                <w:rFonts w:eastAsia="Times New Roman"/>
                <w:lang w:eastAsia="pl-PL"/>
              </w:rPr>
              <w:br/>
            </w:r>
          </w:p>
        </w:tc>
      </w:tr>
      <w:tr w:rsidR="00AD248F" w:rsidTr="00AD248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 w:rsidP="00F47C83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TAURON Sprzedaż sp. z o.o. z siedzibą w Krakowie </w:t>
            </w:r>
            <w:r>
              <w:rPr>
                <w:rFonts w:eastAsia="Times New Roman"/>
                <w:lang w:eastAsia="pl-PL"/>
              </w:rPr>
              <w:br/>
              <w:t xml:space="preserve">przy ul. Łagiewnickiej 60 </w:t>
            </w:r>
            <w:r>
              <w:rPr>
                <w:rFonts w:eastAsia="Times New Roman"/>
                <w:lang w:eastAsia="pl-PL"/>
              </w:rPr>
              <w:br/>
              <w:t>30-417 Kraków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703 891,78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dni</w:t>
            </w:r>
          </w:p>
        </w:tc>
      </w:tr>
      <w:tr w:rsidR="00AD248F" w:rsidTr="00AD248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TRMEW Obrót Sp. z o. o. </w:t>
            </w:r>
            <w:r>
              <w:rPr>
                <w:rFonts w:eastAsia="Times New Roman"/>
                <w:lang w:eastAsia="pl-PL"/>
              </w:rPr>
              <w:br/>
              <w:t xml:space="preserve">Al. Królowej Jadwigi 1 </w:t>
            </w:r>
            <w:r>
              <w:rPr>
                <w:rFonts w:eastAsia="Times New Roman"/>
                <w:lang w:eastAsia="pl-PL"/>
              </w:rPr>
              <w:br/>
              <w:t>86-300 Grudziądz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694 815,28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dni</w:t>
            </w:r>
          </w:p>
        </w:tc>
      </w:tr>
      <w:tr w:rsidR="00AD248F" w:rsidTr="00AD248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ENTRADE Sp. z o.o. </w:t>
            </w:r>
            <w:r>
              <w:rPr>
                <w:rFonts w:eastAsia="Times New Roman"/>
                <w:lang w:eastAsia="pl-PL"/>
              </w:rPr>
              <w:br/>
              <w:t xml:space="preserve">ul. Poznańska 86/88 </w:t>
            </w:r>
            <w:r>
              <w:rPr>
                <w:rFonts w:eastAsia="Times New Roman"/>
                <w:lang w:eastAsia="pl-PL"/>
              </w:rPr>
              <w:br/>
              <w:t>05-850 Jawczyce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703 741,18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dni</w:t>
            </w:r>
          </w:p>
        </w:tc>
      </w:tr>
      <w:tr w:rsidR="00AD248F" w:rsidTr="00AD248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 w:rsidP="002273B4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ENIGA Edward Zdrojek ul. Nowowiejska 6</w:t>
            </w:r>
            <w:r>
              <w:rPr>
                <w:rFonts w:eastAsia="Times New Roman"/>
                <w:lang w:eastAsia="pl-PL"/>
              </w:rPr>
              <w:br/>
              <w:t>76-200 Słupsk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671 290,48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dni</w:t>
            </w:r>
          </w:p>
        </w:tc>
      </w:tr>
      <w:tr w:rsidR="00AD248F" w:rsidTr="00AD248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Orange Energia Sp. z o.o. </w:t>
            </w:r>
            <w:r>
              <w:rPr>
                <w:rFonts w:eastAsia="Times New Roman"/>
                <w:lang w:eastAsia="pl-PL"/>
              </w:rPr>
              <w:br/>
              <w:t xml:space="preserve">Al. Jerozolimskie 160 </w:t>
            </w:r>
            <w:r>
              <w:rPr>
                <w:rFonts w:eastAsia="Times New Roman"/>
                <w:lang w:eastAsia="pl-PL"/>
              </w:rPr>
              <w:br/>
              <w:t>02-326 Warszawa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702 988,20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48F" w:rsidRDefault="00AD248F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dni</w:t>
            </w:r>
          </w:p>
        </w:tc>
      </w:tr>
    </w:tbl>
    <w:p w:rsidR="001B026C" w:rsidRDefault="001B02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026C" w:rsidRDefault="00AD248F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wykonania zamówienia oraz warunki płatności zgodnie z SIWZ.</w:t>
      </w:r>
    </w:p>
    <w:p w:rsidR="001B026C" w:rsidRDefault="001B026C">
      <w:pPr>
        <w:spacing w:after="0"/>
        <w:jc w:val="both"/>
        <w:rPr>
          <w:rFonts w:eastAsia="Times New Roman"/>
          <w:lang w:eastAsia="pl-PL"/>
        </w:rPr>
      </w:pPr>
    </w:p>
    <w:p w:rsidR="001B026C" w:rsidRDefault="00AD248F">
      <w:pPr>
        <w:spacing w:after="0"/>
        <w:ind w:firstLine="708"/>
        <w:jc w:val="both"/>
      </w:pPr>
      <w:r>
        <w:rPr>
          <w:rFonts w:eastAsia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, przekaże Zamawiającemu </w:t>
      </w:r>
      <w:r>
        <w:rPr>
          <w:rFonts w:eastAsia="Times New Roman"/>
          <w:b/>
          <w:u w:val="single"/>
          <w:lang w:eastAsia="pl-PL"/>
        </w:rPr>
        <w:t>oświadczenie o przynależności lub braku przynależności do tej samej grupy kapitałowej</w:t>
      </w:r>
      <w:r>
        <w:rPr>
          <w:rFonts w:eastAsia="Times New Roman"/>
          <w:lang w:eastAsia="pl-PL"/>
        </w:rPr>
        <w:t xml:space="preserve">, o której mowa w art. 24 ust. 1 </w:t>
      </w:r>
      <w:proofErr w:type="spellStart"/>
      <w:r>
        <w:rPr>
          <w:rFonts w:eastAsia="Times New Roman"/>
          <w:lang w:eastAsia="pl-PL"/>
        </w:rPr>
        <w:t>pkt</w:t>
      </w:r>
      <w:proofErr w:type="spellEnd"/>
      <w:r>
        <w:rPr>
          <w:rFonts w:eastAsia="Times New Roman"/>
          <w:lang w:eastAsia="pl-PL"/>
        </w:rPr>
        <w:t xml:space="preserve"> 23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. Wraz ze złożeniem oświadczenia, Wykonawca może przedstawić dowody, że powiązania z innym Wykonawcą nie prowadzą do zakłócenia konkurencji w postępowaniu o udzielenie zamówienia. Zamawiający zaleca złożenie oświadczenia zgodnie ze wzorem wskazanym w załączniku nr 4 do </w:t>
      </w:r>
      <w:proofErr w:type="spellStart"/>
      <w:r>
        <w:rPr>
          <w:rFonts w:eastAsia="Times New Roman"/>
          <w:lang w:eastAsia="pl-PL"/>
        </w:rPr>
        <w:t>siwz</w:t>
      </w:r>
      <w:proofErr w:type="spellEnd"/>
      <w:r>
        <w:rPr>
          <w:rFonts w:eastAsia="Times New Roman"/>
          <w:lang w:eastAsia="pl-PL"/>
        </w:rPr>
        <w:t>.</w:t>
      </w:r>
    </w:p>
    <w:sectPr w:rsidR="001B026C" w:rsidSect="001B026C">
      <w:headerReference w:type="default" r:id="rId7"/>
      <w:footerReference w:type="default" r:id="rId8"/>
      <w:pgSz w:w="11906" w:h="16838"/>
      <w:pgMar w:top="678" w:right="1417" w:bottom="1417" w:left="1417" w:header="567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8F" w:rsidRDefault="00AD248F" w:rsidP="001B026C">
      <w:pPr>
        <w:spacing w:after="0" w:line="240" w:lineRule="auto"/>
      </w:pPr>
      <w:r>
        <w:separator/>
      </w:r>
    </w:p>
  </w:endnote>
  <w:endnote w:type="continuationSeparator" w:id="0">
    <w:p w:rsidR="00AD248F" w:rsidRDefault="00AD248F" w:rsidP="001B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8"/>
        <w:szCs w:val="16"/>
      </w:rPr>
    </w:pPr>
    <w:r>
      <w:rPr>
        <w:sz w:val="18"/>
        <w:szCs w:val="16"/>
      </w:rPr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sz w:val="18"/>
        <w:szCs w:val="16"/>
      </w:rPr>
      <w:pict>
        <v:shape id="AutoShape 3" o:spid="_x0000_s1025" type="#shapetype_32" style="position:absolute;left:0;text-align:left;margin-left:-33pt;margin-top:6.45pt;width:497.2pt;height:0;z-index:251659264" filled="f" stroked="t" strokecolor="black">
          <v:fill o:detectmouseclick="t"/>
          <v:stroke joinstyle="round" endcap="flat"/>
        </v:shape>
      </w:pic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6"/>
      </w:rPr>
    </w:pPr>
    <w:r>
      <w:rPr>
        <w:rFonts w:eastAsia="Times New Roman" w:cs="Calibri"/>
        <w:b/>
        <w:spacing w:val="50"/>
        <w:sz w:val="18"/>
        <w:szCs w:val="16"/>
      </w:rPr>
      <w:t>POWIAT NOWOTARSKI</w: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spacing w:val="50"/>
        <w:sz w:val="18"/>
        <w:szCs w:val="18"/>
      </w:rPr>
    </w:pPr>
    <w:r>
      <w:rPr>
        <w:rFonts w:eastAsia="Times New Roman" w:cs="Calibri"/>
        <w:b/>
        <w:spacing w:val="50"/>
        <w:sz w:val="18"/>
        <w:szCs w:val="18"/>
      </w:rPr>
      <w:t>Biuro zamówień publicznych</w: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  <w:lang w:val="en-US"/>
      </w:rPr>
    </w:pPr>
    <w:r>
      <w:rPr>
        <w:rFonts w:cs="Calibri"/>
        <w:sz w:val="18"/>
        <w:szCs w:val="18"/>
      </w:rPr>
      <w:t xml:space="preserve">Ul. Bolesława Wstydliwego 14, 34-400 Nowy Targ, tel. </w:t>
    </w:r>
    <w:r>
      <w:rPr>
        <w:rFonts w:cs="Calibri"/>
        <w:sz w:val="18"/>
        <w:szCs w:val="18"/>
        <w:lang w:val="en-US"/>
      </w:rPr>
      <w:t>(018) 266 13 00, fax. (018) 266 13 44, e-mail: przetarg@nowotarski.pl</w:t>
    </w:r>
  </w:p>
  <w:p w:rsidR="00AD248F" w:rsidRDefault="00AD248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WWW.NOWOTARSKI.PL         NIP 735-217-50-44          REGON 491893339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8F" w:rsidRDefault="00AD248F" w:rsidP="001B026C">
      <w:pPr>
        <w:spacing w:after="0" w:line="240" w:lineRule="auto"/>
      </w:pPr>
      <w:r>
        <w:separator/>
      </w:r>
    </w:p>
  </w:footnote>
  <w:footnote w:type="continuationSeparator" w:id="0">
    <w:p w:rsidR="00AD248F" w:rsidRDefault="00AD248F" w:rsidP="001B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8F" w:rsidRDefault="00AD24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20650" simplePos="0" relativeHeight="251656192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0" b="0"/>
          <wp:wrapNone/>
          <wp:docPr id="1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ysun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bCs/>
        <w:sz w:val="24"/>
        <w:szCs w:val="24"/>
      </w:rPr>
      <w:t>STAROSTWO POWIATOWE W NOWYM TARGU</w:t>
    </w:r>
  </w:p>
  <w:p w:rsidR="00AD248F" w:rsidRDefault="00AD24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>
      <w:rPr>
        <w:rFonts w:eastAsia="Times New Roman" w:cs="Arial"/>
        <w:b/>
        <w:bCs/>
        <w:sz w:val="24"/>
        <w:szCs w:val="24"/>
      </w:rPr>
      <w:t>Biuro zamówień publicznych</w:t>
    </w:r>
  </w:p>
  <w:p w:rsidR="00AD248F" w:rsidRDefault="00AD248F">
    <w:pPr>
      <w:tabs>
        <w:tab w:val="center" w:pos="4536"/>
        <w:tab w:val="right" w:pos="9072"/>
      </w:tabs>
      <w:spacing w:after="0" w:line="240" w:lineRule="auto"/>
    </w:pPr>
    <w:r>
      <w:pict>
        <v:line id="Łącznik prostoliniowy 9" o:spid="_x0000_s1027" style="position:absolute;z-index:251657216" from="3.8pt,7.3pt" to="452.75pt,7.3pt">
          <v:fill o:detectmouseclick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026C"/>
    <w:rsid w:val="00100D13"/>
    <w:rsid w:val="001B026C"/>
    <w:rsid w:val="002273B4"/>
    <w:rsid w:val="0023128C"/>
    <w:rsid w:val="003C3B2F"/>
    <w:rsid w:val="00521CEF"/>
    <w:rsid w:val="00893D38"/>
    <w:rsid w:val="00AD248F"/>
    <w:rsid w:val="00B5370E"/>
    <w:rsid w:val="00D94376"/>
    <w:rsid w:val="00EC28AA"/>
    <w:rsid w:val="00F4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Heading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customStyle="1" w:styleId="Heading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Footer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A62FA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semiHidden/>
    <w:qFormat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A62F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semiHidden/>
    <w:qFormat/>
    <w:rsid w:val="00A62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Heading6"/>
    <w:semiHidden/>
    <w:qFormat/>
    <w:rsid w:val="00A62FAB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Heading8"/>
    <w:uiPriority w:val="99"/>
    <w:semiHidden/>
    <w:qFormat/>
    <w:rsid w:val="00A62FAB"/>
    <w:rPr>
      <w:rFonts w:ascii="Calibri" w:eastAsia="Times New Roman" w:hAnsi="Calibri" w:cs="Times New Roman"/>
      <w:i/>
      <w:i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62FAB"/>
    <w:rPr>
      <w:color w:val="800080" w:themeColor="followed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62FAB"/>
    <w:rPr>
      <w:rFonts w:ascii="Courier New" w:eastAsia="Times New Roman" w:hAnsi="Courier Ne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62F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62FAB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62F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A62FAB"/>
    <w:rPr>
      <w:rFonts w:ascii="Courier New" w:eastAsia="Times New Roman" w:hAnsi="Courier New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2F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A62FAB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BoldChar">
    <w:name w:val="NormalBold Char"/>
    <w:link w:val="NormalBold"/>
    <w:semiHidden/>
    <w:qFormat/>
    <w:locked/>
    <w:rsid w:val="00A62FA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Zakotwiczenieprzypisudolnego">
    <w:name w:val="Zakotwiczenie przypisu dolnego"/>
    <w:rsid w:val="001B026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62FAB"/>
    <w:rPr>
      <w:vertAlign w:val="superscript"/>
    </w:rPr>
  </w:style>
  <w:style w:type="character" w:styleId="Odwoaniedokomentarza">
    <w:name w:val="annotation reference"/>
    <w:semiHidden/>
    <w:unhideWhenUsed/>
    <w:qFormat/>
    <w:rsid w:val="00A62FAB"/>
    <w:rPr>
      <w:sz w:val="16"/>
      <w:szCs w:val="16"/>
    </w:rPr>
  </w:style>
  <w:style w:type="character" w:styleId="Numerstrony">
    <w:name w:val="page number"/>
    <w:semiHidden/>
    <w:unhideWhenUsed/>
    <w:qFormat/>
    <w:rsid w:val="00A62FAB"/>
    <w:rPr>
      <w:rFonts w:ascii="Times New Roman" w:hAnsi="Times New Roman" w:cs="Times New Roman"/>
    </w:rPr>
  </w:style>
  <w:style w:type="character" w:customStyle="1" w:styleId="Zakotwiczenieprzypisukocowego">
    <w:name w:val="Zakotwiczenie przypisu końcowego"/>
    <w:rsid w:val="001B026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62FAB"/>
    <w:rPr>
      <w:vertAlign w:val="superscript"/>
    </w:rPr>
  </w:style>
  <w:style w:type="character" w:customStyle="1" w:styleId="dane">
    <w:name w:val="dane"/>
    <w:basedOn w:val="Domylnaczcionkaakapitu"/>
    <w:qFormat/>
    <w:rsid w:val="00A62FAB"/>
  </w:style>
  <w:style w:type="character" w:customStyle="1" w:styleId="FontStyle12">
    <w:name w:val="Font Style12"/>
    <w:uiPriority w:val="99"/>
    <w:qFormat/>
    <w:rsid w:val="00A62FAB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A62FAB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A62FAB"/>
  </w:style>
  <w:style w:type="character" w:customStyle="1" w:styleId="dane1">
    <w:name w:val="dane1"/>
    <w:qFormat/>
    <w:rsid w:val="00A62FAB"/>
    <w:rPr>
      <w:color w:val="0000CD"/>
    </w:rPr>
  </w:style>
  <w:style w:type="character" w:customStyle="1" w:styleId="bold">
    <w:name w:val="bold"/>
    <w:qFormat/>
    <w:rsid w:val="00A62FAB"/>
    <w:rPr>
      <w:rFonts w:ascii="Times New Roman" w:hAnsi="Times New Roman" w:cs="Times New Roman"/>
    </w:rPr>
  </w:style>
  <w:style w:type="character" w:customStyle="1" w:styleId="titleemph">
    <w:name w:val="title_emph"/>
    <w:qFormat/>
    <w:rsid w:val="00A62FAB"/>
  </w:style>
  <w:style w:type="character" w:customStyle="1" w:styleId="FontStyle18">
    <w:name w:val="Font Style18"/>
    <w:qFormat/>
    <w:rsid w:val="00A62FAB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A62FAB"/>
    <w:rPr>
      <w:sz w:val="16"/>
      <w:szCs w:val="16"/>
    </w:rPr>
  </w:style>
  <w:style w:type="character" w:customStyle="1" w:styleId="WW8Num25z1">
    <w:name w:val="WW8Num25z1"/>
    <w:qFormat/>
    <w:rsid w:val="00A62FA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ltaViewInsertion">
    <w:name w:val="DeltaView Insertion"/>
    <w:qFormat/>
    <w:rsid w:val="00A62FAB"/>
    <w:rPr>
      <w:b/>
      <w:bCs w:val="0"/>
      <w:i/>
      <w:iCs w:val="0"/>
      <w:spacing w:val="0"/>
    </w:rPr>
  </w:style>
  <w:style w:type="character" w:customStyle="1" w:styleId="h11">
    <w:name w:val="h11"/>
    <w:qFormat/>
    <w:rsid w:val="00A62FAB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ListLabel1">
    <w:name w:val="ListLabel 1"/>
    <w:qFormat/>
    <w:rsid w:val="001B026C"/>
    <w:rPr>
      <w:b w:val="0"/>
    </w:rPr>
  </w:style>
  <w:style w:type="character" w:customStyle="1" w:styleId="ListLabel2">
    <w:name w:val="ListLabel 2"/>
    <w:qFormat/>
    <w:rsid w:val="001B026C"/>
    <w:rPr>
      <w:rFonts w:cs="Courier New"/>
    </w:rPr>
  </w:style>
  <w:style w:type="character" w:customStyle="1" w:styleId="ListLabel3">
    <w:name w:val="ListLabel 3"/>
    <w:qFormat/>
    <w:rsid w:val="001B026C"/>
    <w:rPr>
      <w:rFonts w:cs="Courier New"/>
    </w:rPr>
  </w:style>
  <w:style w:type="character" w:customStyle="1" w:styleId="ListLabel4">
    <w:name w:val="ListLabel 4"/>
    <w:qFormat/>
    <w:rsid w:val="001B026C"/>
    <w:rPr>
      <w:rFonts w:cs="Courier New"/>
    </w:rPr>
  </w:style>
  <w:style w:type="character" w:customStyle="1" w:styleId="ListLabel5">
    <w:name w:val="ListLabel 5"/>
    <w:qFormat/>
    <w:rsid w:val="001B026C"/>
    <w:rPr>
      <w:b/>
    </w:rPr>
  </w:style>
  <w:style w:type="character" w:customStyle="1" w:styleId="ListLabel6">
    <w:name w:val="ListLabel 6"/>
    <w:qFormat/>
    <w:rsid w:val="001B026C"/>
    <w:rPr>
      <w:rFonts w:eastAsia="Times New Roman" w:cs="Times New Roman"/>
      <w:b w:val="0"/>
      <w:color w:val="auto"/>
    </w:rPr>
  </w:style>
  <w:style w:type="character" w:customStyle="1" w:styleId="ListLabel7">
    <w:name w:val="ListLabel 7"/>
    <w:qFormat/>
    <w:rsid w:val="001B026C"/>
    <w:rPr>
      <w:i w:val="0"/>
    </w:rPr>
  </w:style>
  <w:style w:type="character" w:customStyle="1" w:styleId="ListLabel8">
    <w:name w:val="ListLabel 8"/>
    <w:qFormat/>
    <w:rsid w:val="001B026C"/>
    <w:rPr>
      <w:b/>
    </w:rPr>
  </w:style>
  <w:style w:type="character" w:customStyle="1" w:styleId="ListLabel9">
    <w:name w:val="ListLabel 9"/>
    <w:qFormat/>
    <w:rsid w:val="001B026C"/>
    <w:rPr>
      <w:b w:val="0"/>
      <w:i w:val="0"/>
      <w:strike w:val="0"/>
      <w:dstrike w:val="0"/>
      <w:u w:val="none"/>
      <w:effect w:val="none"/>
    </w:rPr>
  </w:style>
  <w:style w:type="character" w:customStyle="1" w:styleId="ListLabel10">
    <w:name w:val="ListLabel 10"/>
    <w:qFormat/>
    <w:rsid w:val="001B026C"/>
    <w:rPr>
      <w:rFonts w:eastAsia="Times New Roman" w:cs="Times New Roman"/>
    </w:rPr>
  </w:style>
  <w:style w:type="character" w:customStyle="1" w:styleId="ListLabel11">
    <w:name w:val="ListLabel 11"/>
    <w:qFormat/>
    <w:rsid w:val="001B026C"/>
    <w:rPr>
      <w:rFonts w:cs="Times New Roman"/>
    </w:rPr>
  </w:style>
  <w:style w:type="character" w:customStyle="1" w:styleId="ListLabel12">
    <w:name w:val="ListLabel 12"/>
    <w:qFormat/>
    <w:rsid w:val="001B026C"/>
    <w:rPr>
      <w:rFonts w:eastAsia="Times New Roman" w:cs="Times New Roman"/>
    </w:rPr>
  </w:style>
  <w:style w:type="character" w:customStyle="1" w:styleId="ListLabel13">
    <w:name w:val="ListLabel 13"/>
    <w:qFormat/>
    <w:rsid w:val="001B026C"/>
    <w:rPr>
      <w:b w:val="0"/>
      <w:color w:val="auto"/>
      <w:sz w:val="22"/>
      <w:szCs w:val="22"/>
    </w:rPr>
  </w:style>
  <w:style w:type="character" w:customStyle="1" w:styleId="ListLabel14">
    <w:name w:val="ListLabel 14"/>
    <w:qFormat/>
    <w:rsid w:val="001B026C"/>
    <w:rPr>
      <w:rFonts w:cs="Times New Roman"/>
      <w:b w:val="0"/>
      <w:i w:val="0"/>
      <w:color w:val="auto"/>
      <w:sz w:val="20"/>
      <w:szCs w:val="20"/>
    </w:rPr>
  </w:style>
  <w:style w:type="character" w:customStyle="1" w:styleId="ListLabel15">
    <w:name w:val="ListLabel 15"/>
    <w:qFormat/>
    <w:rsid w:val="001B026C"/>
    <w:rPr>
      <w:b/>
    </w:rPr>
  </w:style>
  <w:style w:type="character" w:customStyle="1" w:styleId="ListLabel16">
    <w:name w:val="ListLabel 16"/>
    <w:qFormat/>
    <w:rsid w:val="001B026C"/>
    <w:rPr>
      <w:b w:val="0"/>
      <w:strike w:val="0"/>
      <w:dstrike w:val="0"/>
      <w:u w:val="none"/>
      <w:effect w:val="none"/>
    </w:rPr>
  </w:style>
  <w:style w:type="character" w:customStyle="1" w:styleId="ListLabel17">
    <w:name w:val="ListLabel 17"/>
    <w:qFormat/>
    <w:rsid w:val="001B026C"/>
    <w:rPr>
      <w:rFonts w:eastAsia="Times New Roman" w:cs="Times New Roman"/>
      <w:i w:val="0"/>
    </w:rPr>
  </w:style>
  <w:style w:type="character" w:customStyle="1" w:styleId="ListLabel18">
    <w:name w:val="ListLabel 18"/>
    <w:qFormat/>
    <w:rsid w:val="001B026C"/>
    <w:rPr>
      <w:rFonts w:cs="Times New Roman"/>
    </w:rPr>
  </w:style>
  <w:style w:type="character" w:customStyle="1" w:styleId="ListLabel19">
    <w:name w:val="ListLabel 19"/>
    <w:qFormat/>
    <w:rsid w:val="001B026C"/>
    <w:rPr>
      <w:rFonts w:eastAsia="Times New Roman" w:cs="Times New Roman"/>
    </w:rPr>
  </w:style>
  <w:style w:type="character" w:customStyle="1" w:styleId="ListLabel20">
    <w:name w:val="ListLabel 20"/>
    <w:qFormat/>
    <w:rsid w:val="001B026C"/>
    <w:rPr>
      <w:b w:val="0"/>
      <w:color w:val="auto"/>
    </w:rPr>
  </w:style>
  <w:style w:type="character" w:customStyle="1" w:styleId="ListLabel21">
    <w:name w:val="ListLabel 21"/>
    <w:qFormat/>
    <w:rsid w:val="001B026C"/>
    <w:rPr>
      <w:rFonts w:eastAsia="Times New Roman" w:cs="Times New Roman"/>
      <w:b w:val="0"/>
      <w:color w:val="auto"/>
    </w:rPr>
  </w:style>
  <w:style w:type="character" w:customStyle="1" w:styleId="ListLabel22">
    <w:name w:val="ListLabel 22"/>
    <w:qFormat/>
    <w:rsid w:val="001B026C"/>
    <w:rPr>
      <w:rFonts w:cs="Times New Roman"/>
      <w:b/>
    </w:rPr>
  </w:style>
  <w:style w:type="character" w:customStyle="1" w:styleId="ListLabel23">
    <w:name w:val="ListLabel 23"/>
    <w:qFormat/>
    <w:rsid w:val="001B026C"/>
    <w:rPr>
      <w:rFonts w:eastAsia="Times New Roman" w:cs="Times New Roman"/>
      <w:b w:val="0"/>
      <w:sz w:val="22"/>
      <w:szCs w:val="22"/>
    </w:rPr>
  </w:style>
  <w:style w:type="character" w:customStyle="1" w:styleId="ListLabel24">
    <w:name w:val="ListLabel 24"/>
    <w:qFormat/>
    <w:rsid w:val="001B026C"/>
    <w:rPr>
      <w:rFonts w:eastAsia="Times New Roman" w:cs="Arial"/>
      <w:b w:val="0"/>
      <w:i w:val="0"/>
      <w:color w:val="auto"/>
    </w:rPr>
  </w:style>
  <w:style w:type="character" w:customStyle="1" w:styleId="ListLabel25">
    <w:name w:val="ListLabel 25"/>
    <w:qFormat/>
    <w:rsid w:val="001B026C"/>
    <w:rPr>
      <w:rFonts w:eastAsia="Times New Roman" w:cs="Times New Roman"/>
    </w:rPr>
  </w:style>
  <w:style w:type="character" w:customStyle="1" w:styleId="ListLabel26">
    <w:name w:val="ListLabel 26"/>
    <w:qFormat/>
    <w:rsid w:val="001B026C"/>
    <w:rPr>
      <w:rFonts w:cs="Times New Roman"/>
      <w:b w:val="0"/>
    </w:rPr>
  </w:style>
  <w:style w:type="character" w:customStyle="1" w:styleId="ListLabel27">
    <w:name w:val="ListLabel 27"/>
    <w:qFormat/>
    <w:rsid w:val="001B026C"/>
    <w:rPr>
      <w:rFonts w:cs="Times New Roman"/>
    </w:rPr>
  </w:style>
  <w:style w:type="character" w:customStyle="1" w:styleId="ListLabel28">
    <w:name w:val="ListLabel 28"/>
    <w:qFormat/>
    <w:rsid w:val="001B026C"/>
    <w:rPr>
      <w:b/>
    </w:rPr>
  </w:style>
  <w:style w:type="character" w:customStyle="1" w:styleId="ListLabel29">
    <w:name w:val="ListLabel 29"/>
    <w:qFormat/>
    <w:rsid w:val="001B026C"/>
    <w:rPr>
      <w:rFonts w:eastAsia="Times New Roman" w:cs="Times New Roman"/>
    </w:rPr>
  </w:style>
  <w:style w:type="character" w:customStyle="1" w:styleId="ListLabel30">
    <w:name w:val="ListLabel 30"/>
    <w:qFormat/>
    <w:rsid w:val="001B026C"/>
    <w:rPr>
      <w:b w:val="0"/>
    </w:rPr>
  </w:style>
  <w:style w:type="character" w:customStyle="1" w:styleId="ListLabel31">
    <w:name w:val="ListLabel 31"/>
    <w:qFormat/>
    <w:rsid w:val="001B026C"/>
    <w:rPr>
      <w:b w:val="0"/>
    </w:rPr>
  </w:style>
  <w:style w:type="character" w:customStyle="1" w:styleId="ListLabel32">
    <w:name w:val="ListLabel 32"/>
    <w:qFormat/>
    <w:rsid w:val="001B026C"/>
    <w:rPr>
      <w:b/>
    </w:rPr>
  </w:style>
  <w:style w:type="character" w:customStyle="1" w:styleId="ListLabel33">
    <w:name w:val="ListLabel 33"/>
    <w:qFormat/>
    <w:rsid w:val="001B026C"/>
    <w:rPr>
      <w:b w:val="0"/>
      <w:i w:val="0"/>
      <w:strike w:val="0"/>
      <w:dstrike w:val="0"/>
      <w:u w:val="none"/>
      <w:effect w:val="none"/>
    </w:rPr>
  </w:style>
  <w:style w:type="character" w:customStyle="1" w:styleId="ListLabel34">
    <w:name w:val="ListLabel 34"/>
    <w:qFormat/>
    <w:rsid w:val="001B026C"/>
    <w:rPr>
      <w:rFonts w:eastAsia="Times New Roman" w:cs="Times New Roman"/>
    </w:rPr>
  </w:style>
  <w:style w:type="character" w:customStyle="1" w:styleId="ListLabel35">
    <w:name w:val="ListLabel 35"/>
    <w:qFormat/>
    <w:rsid w:val="001B026C"/>
    <w:rPr>
      <w:rFonts w:cs="Times New Roman"/>
    </w:rPr>
  </w:style>
  <w:style w:type="character" w:customStyle="1" w:styleId="ListLabel36">
    <w:name w:val="ListLabel 36"/>
    <w:qFormat/>
    <w:rsid w:val="001B026C"/>
    <w:rPr>
      <w:rFonts w:eastAsia="Times New Roman" w:cs="Times New Roman"/>
    </w:rPr>
  </w:style>
  <w:style w:type="character" w:customStyle="1" w:styleId="ListLabel37">
    <w:name w:val="ListLabel 37"/>
    <w:qFormat/>
    <w:rsid w:val="001B026C"/>
    <w:rPr>
      <w:b w:val="0"/>
      <w:color w:val="auto"/>
      <w:sz w:val="22"/>
      <w:szCs w:val="22"/>
    </w:rPr>
  </w:style>
  <w:style w:type="character" w:customStyle="1" w:styleId="ListLabel38">
    <w:name w:val="ListLabel 38"/>
    <w:qFormat/>
    <w:rsid w:val="001B026C"/>
    <w:rPr>
      <w:b/>
      <w:sz w:val="22"/>
      <w:szCs w:val="22"/>
    </w:rPr>
  </w:style>
  <w:style w:type="character" w:customStyle="1" w:styleId="ListLabel39">
    <w:name w:val="ListLabel 39"/>
    <w:qFormat/>
    <w:rsid w:val="001B026C"/>
    <w:rPr>
      <w:b w:val="0"/>
      <w:sz w:val="22"/>
      <w:szCs w:val="22"/>
    </w:rPr>
  </w:style>
  <w:style w:type="character" w:customStyle="1" w:styleId="ListLabel40">
    <w:name w:val="ListLabel 40"/>
    <w:qFormat/>
    <w:rsid w:val="001B026C"/>
    <w:rPr>
      <w:rFonts w:eastAsia="Times New Roman" w:cs="Times New Roman"/>
    </w:rPr>
  </w:style>
  <w:style w:type="character" w:customStyle="1" w:styleId="ListLabel41">
    <w:name w:val="ListLabel 41"/>
    <w:qFormat/>
    <w:rsid w:val="001B026C"/>
    <w:rPr>
      <w:rFonts w:eastAsia="Times New Roman"/>
      <w:b/>
      <w:color w:val="000000"/>
    </w:rPr>
  </w:style>
  <w:style w:type="character" w:customStyle="1" w:styleId="ListLabel42">
    <w:name w:val="ListLabel 42"/>
    <w:qFormat/>
    <w:rsid w:val="001B026C"/>
    <w:rPr>
      <w:rFonts w:eastAsia="Times New Roman"/>
      <w:b/>
      <w:color w:val="000000"/>
    </w:rPr>
  </w:style>
  <w:style w:type="character" w:customStyle="1" w:styleId="ListLabel43">
    <w:name w:val="ListLabel 43"/>
    <w:qFormat/>
    <w:rsid w:val="001B026C"/>
    <w:rPr>
      <w:rFonts w:eastAsia="Times New Roman"/>
      <w:b/>
      <w:color w:val="000000"/>
    </w:rPr>
  </w:style>
  <w:style w:type="character" w:customStyle="1" w:styleId="ListLabel44">
    <w:name w:val="ListLabel 44"/>
    <w:qFormat/>
    <w:rsid w:val="001B026C"/>
    <w:rPr>
      <w:rFonts w:eastAsia="Times New Roman"/>
      <w:b/>
      <w:color w:val="000000"/>
    </w:rPr>
  </w:style>
  <w:style w:type="character" w:customStyle="1" w:styleId="ListLabel45">
    <w:name w:val="ListLabel 45"/>
    <w:qFormat/>
    <w:rsid w:val="001B026C"/>
    <w:rPr>
      <w:rFonts w:eastAsia="Times New Roman"/>
      <w:b/>
      <w:color w:val="000000"/>
    </w:rPr>
  </w:style>
  <w:style w:type="character" w:customStyle="1" w:styleId="ListLabel46">
    <w:name w:val="ListLabel 46"/>
    <w:qFormat/>
    <w:rsid w:val="001B026C"/>
    <w:rPr>
      <w:rFonts w:eastAsia="Times New Roman"/>
      <w:b/>
      <w:color w:val="000000"/>
    </w:rPr>
  </w:style>
  <w:style w:type="character" w:customStyle="1" w:styleId="ListLabel47">
    <w:name w:val="ListLabel 47"/>
    <w:qFormat/>
    <w:rsid w:val="001B026C"/>
    <w:rPr>
      <w:rFonts w:eastAsia="Times New Roman"/>
      <w:b/>
      <w:color w:val="000000"/>
    </w:rPr>
  </w:style>
  <w:style w:type="character" w:customStyle="1" w:styleId="ListLabel48">
    <w:name w:val="ListLabel 48"/>
    <w:qFormat/>
    <w:rsid w:val="001B026C"/>
    <w:rPr>
      <w:rFonts w:eastAsia="Times New Roman"/>
      <w:b/>
      <w:color w:val="000000"/>
    </w:rPr>
  </w:style>
  <w:style w:type="character" w:customStyle="1" w:styleId="ListLabel49">
    <w:name w:val="ListLabel 49"/>
    <w:qFormat/>
    <w:rsid w:val="001B026C"/>
    <w:rPr>
      <w:rFonts w:cs="Calibri"/>
      <w:sz w:val="22"/>
      <w:szCs w:val="22"/>
    </w:rPr>
  </w:style>
  <w:style w:type="character" w:customStyle="1" w:styleId="ListLabel50">
    <w:name w:val="ListLabel 50"/>
    <w:qFormat/>
    <w:rsid w:val="001B026C"/>
    <w:rPr>
      <w:sz w:val="22"/>
      <w:szCs w:val="22"/>
    </w:rPr>
  </w:style>
  <w:style w:type="character" w:customStyle="1" w:styleId="ListLabel51">
    <w:name w:val="ListLabel 51"/>
    <w:qFormat/>
    <w:rsid w:val="001B026C"/>
    <w:rPr>
      <w:b w:val="0"/>
      <w:i w:val="0"/>
      <w:strike w:val="0"/>
      <w:dstrike w:val="0"/>
      <w:u w:val="none"/>
      <w:effect w:val="none"/>
    </w:rPr>
  </w:style>
  <w:style w:type="character" w:customStyle="1" w:styleId="ListLabel52">
    <w:name w:val="ListLabel 52"/>
    <w:qFormat/>
    <w:rsid w:val="001B026C"/>
    <w:rPr>
      <w:b/>
      <w:strike w:val="0"/>
      <w:dstrike w:val="0"/>
      <w:color w:val="auto"/>
      <w:u w:val="none"/>
      <w:effect w:val="none"/>
    </w:rPr>
  </w:style>
  <w:style w:type="character" w:customStyle="1" w:styleId="ListLabel53">
    <w:name w:val="ListLabel 53"/>
    <w:qFormat/>
    <w:rsid w:val="001B026C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54">
    <w:name w:val="ListLabel 54"/>
    <w:qFormat/>
    <w:rsid w:val="001B026C"/>
    <w:rPr>
      <w:rFonts w:eastAsia="Times New Roman" w:cs="Times New Roman"/>
      <w:b w:val="0"/>
      <w:i w:val="0"/>
      <w:color w:val="auto"/>
    </w:rPr>
  </w:style>
  <w:style w:type="character" w:customStyle="1" w:styleId="ListLabel55">
    <w:name w:val="ListLabel 55"/>
    <w:qFormat/>
    <w:rsid w:val="001B026C"/>
    <w:rPr>
      <w:rFonts w:eastAsia="Times New Roman" w:cs="Times New Roman"/>
    </w:rPr>
  </w:style>
  <w:style w:type="character" w:customStyle="1" w:styleId="ListLabel56">
    <w:name w:val="ListLabel 56"/>
    <w:qFormat/>
    <w:rsid w:val="001B026C"/>
    <w:rPr>
      <w:rFonts w:eastAsia="Times New Roman" w:cs="Times New Roman"/>
    </w:rPr>
  </w:style>
  <w:style w:type="character" w:customStyle="1" w:styleId="ListLabel57">
    <w:name w:val="ListLabel 57"/>
    <w:qFormat/>
    <w:rsid w:val="001B026C"/>
    <w:rPr>
      <w:b/>
    </w:rPr>
  </w:style>
  <w:style w:type="character" w:customStyle="1" w:styleId="ListLabel58">
    <w:name w:val="ListLabel 58"/>
    <w:qFormat/>
    <w:rsid w:val="001B026C"/>
    <w:rPr>
      <w:rFonts w:cs="Courier New"/>
    </w:rPr>
  </w:style>
  <w:style w:type="character" w:customStyle="1" w:styleId="ListLabel59">
    <w:name w:val="ListLabel 59"/>
    <w:qFormat/>
    <w:rsid w:val="001B026C"/>
    <w:rPr>
      <w:rFonts w:cs="Courier New"/>
    </w:rPr>
  </w:style>
  <w:style w:type="character" w:customStyle="1" w:styleId="ListLabel60">
    <w:name w:val="ListLabel 60"/>
    <w:qFormat/>
    <w:rsid w:val="001B026C"/>
    <w:rPr>
      <w:rFonts w:cs="Courier New"/>
    </w:rPr>
  </w:style>
  <w:style w:type="character" w:customStyle="1" w:styleId="ListLabel61">
    <w:name w:val="ListLabel 61"/>
    <w:qFormat/>
    <w:rsid w:val="001B026C"/>
    <w:rPr>
      <w:b/>
    </w:rPr>
  </w:style>
  <w:style w:type="character" w:customStyle="1" w:styleId="ListLabel62">
    <w:name w:val="ListLabel 62"/>
    <w:qFormat/>
    <w:rsid w:val="001B026C"/>
    <w:rPr>
      <w:b w:val="0"/>
      <w:i w:val="0"/>
      <w:strike w:val="0"/>
      <w:dstrike w:val="0"/>
    </w:rPr>
  </w:style>
  <w:style w:type="character" w:customStyle="1" w:styleId="ListLabel63">
    <w:name w:val="ListLabel 63"/>
    <w:qFormat/>
    <w:rsid w:val="001B026C"/>
    <w:rPr>
      <w:rFonts w:eastAsia="Times New Roman" w:cs="Times New Roman"/>
    </w:rPr>
  </w:style>
  <w:style w:type="character" w:customStyle="1" w:styleId="ListLabel64">
    <w:name w:val="ListLabel 64"/>
    <w:qFormat/>
    <w:rsid w:val="001B026C"/>
    <w:rPr>
      <w:rFonts w:cs="Times New Roman"/>
    </w:rPr>
  </w:style>
  <w:style w:type="character" w:customStyle="1" w:styleId="ListLabel65">
    <w:name w:val="ListLabel 65"/>
    <w:qFormat/>
    <w:rsid w:val="001B026C"/>
    <w:rPr>
      <w:rFonts w:eastAsia="Times New Roman" w:cs="Times New Roman"/>
    </w:rPr>
  </w:style>
  <w:style w:type="character" w:customStyle="1" w:styleId="ListLabel66">
    <w:name w:val="ListLabel 66"/>
    <w:qFormat/>
    <w:rsid w:val="001B026C"/>
    <w:rPr>
      <w:b w:val="0"/>
      <w:color w:val="auto"/>
      <w:sz w:val="22"/>
      <w:szCs w:val="22"/>
    </w:rPr>
  </w:style>
  <w:style w:type="character" w:customStyle="1" w:styleId="ListLabel67">
    <w:name w:val="ListLabel 67"/>
    <w:qFormat/>
    <w:rsid w:val="001B026C"/>
    <w:rPr>
      <w:b w:val="0"/>
    </w:rPr>
  </w:style>
  <w:style w:type="character" w:customStyle="1" w:styleId="ListLabel68">
    <w:name w:val="ListLabel 68"/>
    <w:qFormat/>
    <w:rsid w:val="001B026C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1B02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1B026C"/>
    <w:rPr>
      <w:rFonts w:cs="Lucida Sans"/>
    </w:rPr>
  </w:style>
  <w:style w:type="paragraph" w:customStyle="1" w:styleId="Caption">
    <w:name w:val="Caption"/>
    <w:basedOn w:val="Normalny"/>
    <w:qFormat/>
    <w:rsid w:val="001B02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26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A62FAB"/>
    <w:pPr>
      <w:spacing w:beforeAutospacing="1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qFormat/>
    <w:rsid w:val="00A62FAB"/>
    <w:pPr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2FAB"/>
    <w:rPr>
      <w:b/>
      <w:bCs/>
    </w:rPr>
  </w:style>
  <w:style w:type="paragraph" w:styleId="Poprawka">
    <w:name w:val="Revision"/>
    <w:uiPriority w:val="99"/>
    <w:semiHidden/>
    <w:qFormat/>
    <w:rsid w:val="00A62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semiHidden/>
    <w:qFormat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qFormat/>
    <w:rsid w:val="00A62F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qFormat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qFormat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qFormat/>
    <w:rsid w:val="00A62FAB"/>
    <w:pPr>
      <w:widowControl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qFormat/>
    <w:rsid w:val="00A62FA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qFormat/>
    <w:rsid w:val="00A62FAB"/>
    <w:rPr>
      <w:rFonts w:eastAsia="Times New Roman" w:cs="Times New Roman"/>
    </w:rPr>
  </w:style>
  <w:style w:type="paragraph" w:customStyle="1" w:styleId="msonormalcxspdrugie">
    <w:name w:val="msonormalcxspdrugie"/>
    <w:basedOn w:val="Normalny"/>
    <w:uiPriority w:val="99"/>
    <w:semiHidden/>
    <w:qFormat/>
    <w:rsid w:val="00A62F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qFormat/>
    <w:rsid w:val="00A62FAB"/>
    <w:rPr>
      <w:rFonts w:eastAsia="Times New Roman" w:cs="Times New Roman"/>
    </w:rPr>
  </w:style>
  <w:style w:type="paragraph" w:customStyle="1" w:styleId="Tekstpodstawowy31">
    <w:name w:val="Tekst podstawowy 31"/>
    <w:basedOn w:val="Normalny"/>
    <w:uiPriority w:val="99"/>
    <w:semiHidden/>
    <w:qFormat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semiHidden/>
    <w:qFormat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semiHidden/>
    <w:qFormat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qFormat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qFormat/>
    <w:rsid w:val="00A62FAB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qFormat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Heading1"/>
    <w:uiPriority w:val="99"/>
    <w:semiHidden/>
    <w:qFormat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qFormat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qFormat/>
    <w:rsid w:val="00A62FA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qFormat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qFormat/>
    <w:rsid w:val="00A62FAB"/>
    <w:pPr>
      <w:spacing w:after="0" w:line="240" w:lineRule="auto"/>
    </w:pPr>
    <w:rPr>
      <w:rFonts w:ascii="Tms Rmn" w:eastAsia="Times New Roman" w:hAnsi="Tms Rmn"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99"/>
    <w:semiHidden/>
    <w:qFormat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qFormat/>
    <w:rsid w:val="00A62FAB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A62FAB"/>
  </w:style>
  <w:style w:type="table" w:styleId="Tabela-Siatka">
    <w:name w:val="Table Grid"/>
    <w:basedOn w:val="Standardowy"/>
    <w:rsid w:val="00A62F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139</cp:revision>
  <cp:lastPrinted>2018-11-26T10:06:00Z</cp:lastPrinted>
  <dcterms:created xsi:type="dcterms:W3CDTF">2017-04-06T08:47:00Z</dcterms:created>
  <dcterms:modified xsi:type="dcterms:W3CDTF">2018-11-26T10:29:00Z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